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A3C39" w14:textId="1147C7C8" w:rsidR="002C639F" w:rsidRPr="006D6C1E" w:rsidRDefault="00490A3F" w:rsidP="002C639F">
      <w:pPr>
        <w:jc w:val="center"/>
        <w:rPr>
          <w:rFonts w:ascii="Poppins" w:hAnsi="Poppins" w:cs="Poppins"/>
          <w:b/>
          <w:sz w:val="48"/>
        </w:rPr>
      </w:pPr>
      <w:r w:rsidRPr="006D6C1E">
        <w:rPr>
          <w:rFonts w:ascii="Poppins" w:hAnsi="Poppins" w:cs="Poppins"/>
          <w:b/>
          <w:noProof/>
          <w:sz w:val="48"/>
        </w:rPr>
        <w:drawing>
          <wp:inline distT="0" distB="0" distL="0" distR="0" wp14:anchorId="09C7EBAC" wp14:editId="341E5E9B">
            <wp:extent cx="4473526" cy="1739653"/>
            <wp:effectExtent l="0" t="0" r="0" b="0"/>
            <wp:docPr id="726864805" name="Billede 1" descr="Et billede, der indeholder Font/skrifttype, Grafik, tekst, logo&#10;&#10;Indhold genereret af kunstig intelligens kan være fork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64805" name="Billede 1" descr="Et billede, der indeholder Font/skrifttype, Grafik, tekst, logo&#10;&#10;Indhold genereret af kunstig intelligens kan være fork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18496" cy="1757141"/>
                    </a:xfrm>
                    <a:prstGeom prst="rect">
                      <a:avLst/>
                    </a:prstGeom>
                  </pic:spPr>
                </pic:pic>
              </a:graphicData>
            </a:graphic>
          </wp:inline>
        </w:drawing>
      </w:r>
    </w:p>
    <w:p w14:paraId="4889C035" w14:textId="54C1CDAA" w:rsidR="002C639F" w:rsidRPr="006D6C1E" w:rsidRDefault="008777C0" w:rsidP="002C639F">
      <w:pPr>
        <w:rPr>
          <w:rFonts w:ascii="Poppins" w:hAnsi="Poppins" w:cs="Poppins"/>
          <w:b/>
          <w:sz w:val="48"/>
        </w:rPr>
      </w:pPr>
      <w:r w:rsidRPr="006D6C1E">
        <w:rPr>
          <w:rFonts w:ascii="Poppins" w:hAnsi="Poppins" w:cs="Poppins"/>
          <w:b/>
          <w:sz w:val="48"/>
        </w:rPr>
        <w:t>Rugby Danmark</w:t>
      </w:r>
    </w:p>
    <w:p w14:paraId="3B5A25BD" w14:textId="38DFBA36" w:rsidR="004A2EAC" w:rsidRPr="006D6C1E" w:rsidRDefault="00F24E92" w:rsidP="002C639F">
      <w:pPr>
        <w:rPr>
          <w:rFonts w:ascii="Poppins" w:hAnsi="Poppins" w:cs="Poppins"/>
          <w:b/>
          <w:sz w:val="48"/>
        </w:rPr>
      </w:pPr>
      <w:r w:rsidRPr="006D6C1E">
        <w:rPr>
          <w:rFonts w:ascii="Poppins" w:hAnsi="Poppins" w:cs="Poppins"/>
          <w:b/>
          <w:sz w:val="48"/>
        </w:rPr>
        <w:t xml:space="preserve">REFEREE’S </w:t>
      </w:r>
      <w:r w:rsidR="000C68BC" w:rsidRPr="006D6C1E">
        <w:rPr>
          <w:rFonts w:ascii="Poppins" w:hAnsi="Poppins" w:cs="Poppins"/>
          <w:b/>
          <w:sz w:val="48"/>
        </w:rPr>
        <w:t>HANDBOOK</w:t>
      </w:r>
    </w:p>
    <w:p w14:paraId="17C6E24A" w14:textId="77773605" w:rsidR="002C639F" w:rsidRPr="00D74BDF" w:rsidRDefault="0022321D">
      <w:pPr>
        <w:rPr>
          <w:rFonts w:ascii="Poppins" w:hAnsi="Poppins" w:cs="Poppins"/>
          <w:b/>
          <w:i/>
          <w:iCs/>
        </w:rPr>
      </w:pPr>
      <w:r>
        <w:rPr>
          <w:rFonts w:ascii="Poppins" w:hAnsi="Poppins" w:cs="Poppins"/>
          <w:b/>
          <w:i/>
          <w:iCs/>
        </w:rPr>
        <w:t>Latest update: March</w:t>
      </w:r>
      <w:r w:rsidRPr="00C64B66">
        <w:rPr>
          <w:rFonts w:ascii="Poppins" w:hAnsi="Poppins" w:cs="Poppins"/>
          <w:b/>
          <w:i/>
          <w:iCs/>
        </w:rPr>
        <w:t xml:space="preserve"> 2026</w:t>
      </w:r>
      <w:r w:rsidR="00994C38" w:rsidRPr="006D6C1E">
        <w:rPr>
          <w:rFonts w:ascii="Poppins" w:hAnsi="Poppins" w:cs="Poppins"/>
          <w:b/>
          <w:noProof/>
          <w:sz w:val="48"/>
        </w:rPr>
        <w:drawing>
          <wp:anchor distT="0" distB="0" distL="114300" distR="114300" simplePos="0" relativeHeight="251673600" behindDoc="1" locked="0" layoutInCell="1" allowOverlap="1" wp14:anchorId="35946DBE" wp14:editId="7E72521C">
            <wp:simplePos x="0" y="0"/>
            <wp:positionH relativeFrom="column">
              <wp:posOffset>-53340</wp:posOffset>
            </wp:positionH>
            <wp:positionV relativeFrom="paragraph">
              <wp:posOffset>409575</wp:posOffset>
            </wp:positionV>
            <wp:extent cx="6120130" cy="3997325"/>
            <wp:effectExtent l="0" t="0" r="0" b="3175"/>
            <wp:wrapTight wrapText="bothSides">
              <wp:wrapPolygon edited="0">
                <wp:start x="0" y="0"/>
                <wp:lineTo x="0" y="21514"/>
                <wp:lineTo x="21515" y="21514"/>
                <wp:lineTo x="21515" y="0"/>
                <wp:lineTo x="0" y="0"/>
              </wp:wrapPolygon>
            </wp:wrapTight>
            <wp:docPr id="10" name="Billede 10" descr="Et billede, der indeholder person, græs, udendørs, felt&#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lede 10" descr="Et billede, der indeholder person, græs, udendørs, felt&#10;&#10;Automatisk genereret beskrivels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3997325"/>
                    </a:xfrm>
                    <a:prstGeom prst="rect">
                      <a:avLst/>
                    </a:prstGeom>
                  </pic:spPr>
                </pic:pic>
              </a:graphicData>
            </a:graphic>
          </wp:anchor>
        </w:drawing>
      </w:r>
      <w:r w:rsidR="002C639F" w:rsidRPr="006D6C1E">
        <w:rPr>
          <w:rFonts w:ascii="Poppins" w:hAnsi="Poppins" w:cs="Poppins"/>
        </w:rPr>
        <w:br w:type="page"/>
      </w:r>
    </w:p>
    <w:sdt>
      <w:sdtPr>
        <w:id w:val="604705265"/>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14:paraId="41D89CF5" w14:textId="3D68F567" w:rsidR="00645FF8" w:rsidRDefault="00645FF8">
          <w:pPr>
            <w:pStyle w:val="Overskrift"/>
          </w:pPr>
          <w:r>
            <w:t>Content</w:t>
          </w:r>
        </w:p>
        <w:p w14:paraId="2FCC771A" w14:textId="23465BD3" w:rsidR="00360F5F" w:rsidRDefault="00645FF8">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r>
            <w:rPr>
              <w:b w:val="0"/>
              <w:bCs w:val="0"/>
            </w:rPr>
            <w:fldChar w:fldCharType="begin"/>
          </w:r>
          <w:r>
            <w:instrText>TOC \o "1-3" \h \z \u</w:instrText>
          </w:r>
          <w:r>
            <w:rPr>
              <w:b w:val="0"/>
              <w:bCs w:val="0"/>
            </w:rPr>
            <w:fldChar w:fldCharType="separate"/>
          </w:r>
          <w:hyperlink w:anchor="_Toc224909241" w:history="1">
            <w:r w:rsidR="00360F5F" w:rsidRPr="006E70FD">
              <w:rPr>
                <w:rStyle w:val="Hyperlink"/>
                <w:noProof/>
              </w:rPr>
              <w:t>Welcome to Danish Rugby</w:t>
            </w:r>
            <w:r w:rsidR="00360F5F">
              <w:rPr>
                <w:noProof/>
                <w:webHidden/>
              </w:rPr>
              <w:tab/>
            </w:r>
            <w:r w:rsidR="00360F5F">
              <w:rPr>
                <w:noProof/>
                <w:webHidden/>
              </w:rPr>
              <w:fldChar w:fldCharType="begin"/>
            </w:r>
            <w:r w:rsidR="00360F5F">
              <w:rPr>
                <w:noProof/>
                <w:webHidden/>
              </w:rPr>
              <w:instrText xml:space="preserve"> PAGEREF _Toc224909241 \h </w:instrText>
            </w:r>
            <w:r w:rsidR="00360F5F">
              <w:rPr>
                <w:noProof/>
                <w:webHidden/>
              </w:rPr>
            </w:r>
            <w:r w:rsidR="00360F5F">
              <w:rPr>
                <w:noProof/>
                <w:webHidden/>
              </w:rPr>
              <w:fldChar w:fldCharType="separate"/>
            </w:r>
            <w:r w:rsidR="00FA00BA">
              <w:rPr>
                <w:noProof/>
                <w:webHidden/>
              </w:rPr>
              <w:t>3</w:t>
            </w:r>
            <w:r w:rsidR="00360F5F">
              <w:rPr>
                <w:noProof/>
                <w:webHidden/>
              </w:rPr>
              <w:fldChar w:fldCharType="end"/>
            </w:r>
          </w:hyperlink>
        </w:p>
        <w:p w14:paraId="5201F749" w14:textId="7FD2E69E"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42" w:history="1">
            <w:r w:rsidRPr="006E70FD">
              <w:rPr>
                <w:rStyle w:val="Hyperlink"/>
                <w:noProof/>
              </w:rPr>
              <w:t>Values</w:t>
            </w:r>
            <w:r>
              <w:rPr>
                <w:noProof/>
                <w:webHidden/>
              </w:rPr>
              <w:tab/>
            </w:r>
            <w:r>
              <w:rPr>
                <w:noProof/>
                <w:webHidden/>
              </w:rPr>
              <w:fldChar w:fldCharType="begin"/>
            </w:r>
            <w:r>
              <w:rPr>
                <w:noProof/>
                <w:webHidden/>
              </w:rPr>
              <w:instrText xml:space="preserve"> PAGEREF _Toc224909242 \h </w:instrText>
            </w:r>
            <w:r>
              <w:rPr>
                <w:noProof/>
                <w:webHidden/>
              </w:rPr>
            </w:r>
            <w:r>
              <w:rPr>
                <w:noProof/>
                <w:webHidden/>
              </w:rPr>
              <w:fldChar w:fldCharType="separate"/>
            </w:r>
            <w:r w:rsidR="00FA00BA">
              <w:rPr>
                <w:noProof/>
                <w:webHidden/>
              </w:rPr>
              <w:t>3</w:t>
            </w:r>
            <w:r>
              <w:rPr>
                <w:noProof/>
                <w:webHidden/>
              </w:rPr>
              <w:fldChar w:fldCharType="end"/>
            </w:r>
          </w:hyperlink>
        </w:p>
        <w:p w14:paraId="3078995E" w14:textId="110291B8"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43" w:history="1">
            <w:r w:rsidRPr="006E70FD">
              <w:rPr>
                <w:rStyle w:val="Hyperlink"/>
                <w:noProof/>
              </w:rPr>
              <w:t>Kit and equipment</w:t>
            </w:r>
            <w:r>
              <w:rPr>
                <w:noProof/>
                <w:webHidden/>
              </w:rPr>
              <w:tab/>
            </w:r>
            <w:r>
              <w:rPr>
                <w:noProof/>
                <w:webHidden/>
              </w:rPr>
              <w:fldChar w:fldCharType="begin"/>
            </w:r>
            <w:r>
              <w:rPr>
                <w:noProof/>
                <w:webHidden/>
              </w:rPr>
              <w:instrText xml:space="preserve"> PAGEREF _Toc224909243 \h </w:instrText>
            </w:r>
            <w:r>
              <w:rPr>
                <w:noProof/>
                <w:webHidden/>
              </w:rPr>
            </w:r>
            <w:r>
              <w:rPr>
                <w:noProof/>
                <w:webHidden/>
              </w:rPr>
              <w:fldChar w:fldCharType="separate"/>
            </w:r>
            <w:r w:rsidR="00FA00BA">
              <w:rPr>
                <w:noProof/>
                <w:webHidden/>
              </w:rPr>
              <w:t>4</w:t>
            </w:r>
            <w:r>
              <w:rPr>
                <w:noProof/>
                <w:webHidden/>
              </w:rPr>
              <w:fldChar w:fldCharType="end"/>
            </w:r>
          </w:hyperlink>
        </w:p>
        <w:p w14:paraId="1DA06991" w14:textId="631837FC"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44" w:history="1">
            <w:r w:rsidRPr="006E70FD">
              <w:rPr>
                <w:rStyle w:val="Hyperlink"/>
                <w:noProof/>
              </w:rPr>
              <w:t>Before the match</w:t>
            </w:r>
            <w:r>
              <w:rPr>
                <w:noProof/>
                <w:webHidden/>
              </w:rPr>
              <w:tab/>
            </w:r>
            <w:r>
              <w:rPr>
                <w:noProof/>
                <w:webHidden/>
              </w:rPr>
              <w:fldChar w:fldCharType="begin"/>
            </w:r>
            <w:r>
              <w:rPr>
                <w:noProof/>
                <w:webHidden/>
              </w:rPr>
              <w:instrText xml:space="preserve"> PAGEREF _Toc224909244 \h </w:instrText>
            </w:r>
            <w:r>
              <w:rPr>
                <w:noProof/>
                <w:webHidden/>
              </w:rPr>
            </w:r>
            <w:r>
              <w:rPr>
                <w:noProof/>
                <w:webHidden/>
              </w:rPr>
              <w:fldChar w:fldCharType="separate"/>
            </w:r>
            <w:r w:rsidR="00FA00BA">
              <w:rPr>
                <w:noProof/>
                <w:webHidden/>
              </w:rPr>
              <w:t>4</w:t>
            </w:r>
            <w:r>
              <w:rPr>
                <w:noProof/>
                <w:webHidden/>
              </w:rPr>
              <w:fldChar w:fldCharType="end"/>
            </w:r>
          </w:hyperlink>
        </w:p>
        <w:p w14:paraId="2DFE9EEB" w14:textId="39116CA0"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45" w:history="1">
            <w:r w:rsidRPr="006E70FD">
              <w:rPr>
                <w:rStyle w:val="Hyperlink"/>
                <w:noProof/>
              </w:rPr>
              <w:t>Match reports</w:t>
            </w:r>
            <w:r>
              <w:rPr>
                <w:noProof/>
                <w:webHidden/>
              </w:rPr>
              <w:tab/>
            </w:r>
            <w:r>
              <w:rPr>
                <w:noProof/>
                <w:webHidden/>
              </w:rPr>
              <w:fldChar w:fldCharType="begin"/>
            </w:r>
            <w:r>
              <w:rPr>
                <w:noProof/>
                <w:webHidden/>
              </w:rPr>
              <w:instrText xml:space="preserve"> PAGEREF _Toc224909245 \h </w:instrText>
            </w:r>
            <w:r>
              <w:rPr>
                <w:noProof/>
                <w:webHidden/>
              </w:rPr>
            </w:r>
            <w:r>
              <w:rPr>
                <w:noProof/>
                <w:webHidden/>
              </w:rPr>
              <w:fldChar w:fldCharType="separate"/>
            </w:r>
            <w:r w:rsidR="00FA00BA">
              <w:rPr>
                <w:noProof/>
                <w:webHidden/>
              </w:rPr>
              <w:t>5</w:t>
            </w:r>
            <w:r>
              <w:rPr>
                <w:noProof/>
                <w:webHidden/>
              </w:rPr>
              <w:fldChar w:fldCharType="end"/>
            </w:r>
          </w:hyperlink>
        </w:p>
        <w:p w14:paraId="1C235C8A" w14:textId="2F709B57"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46" w:history="1">
            <w:r w:rsidRPr="006E70FD">
              <w:rPr>
                <w:rStyle w:val="Hyperlink"/>
                <w:noProof/>
              </w:rPr>
              <w:t>After the match</w:t>
            </w:r>
            <w:r>
              <w:rPr>
                <w:noProof/>
                <w:webHidden/>
              </w:rPr>
              <w:tab/>
            </w:r>
            <w:r>
              <w:rPr>
                <w:noProof/>
                <w:webHidden/>
              </w:rPr>
              <w:fldChar w:fldCharType="begin"/>
            </w:r>
            <w:r>
              <w:rPr>
                <w:noProof/>
                <w:webHidden/>
              </w:rPr>
              <w:instrText xml:space="preserve"> PAGEREF _Toc224909246 \h </w:instrText>
            </w:r>
            <w:r>
              <w:rPr>
                <w:noProof/>
                <w:webHidden/>
              </w:rPr>
            </w:r>
            <w:r>
              <w:rPr>
                <w:noProof/>
                <w:webHidden/>
              </w:rPr>
              <w:fldChar w:fldCharType="separate"/>
            </w:r>
            <w:r w:rsidR="00FA00BA">
              <w:rPr>
                <w:noProof/>
                <w:webHidden/>
              </w:rPr>
              <w:t>5</w:t>
            </w:r>
            <w:r>
              <w:rPr>
                <w:noProof/>
                <w:webHidden/>
              </w:rPr>
              <w:fldChar w:fldCharType="end"/>
            </w:r>
          </w:hyperlink>
        </w:p>
        <w:p w14:paraId="13A1D255" w14:textId="52DF07C6"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47" w:history="1">
            <w:r w:rsidRPr="006E70FD">
              <w:rPr>
                <w:rStyle w:val="Hyperlink"/>
                <w:noProof/>
              </w:rPr>
              <w:t>Assessment</w:t>
            </w:r>
            <w:r>
              <w:rPr>
                <w:noProof/>
                <w:webHidden/>
              </w:rPr>
              <w:tab/>
            </w:r>
            <w:r>
              <w:rPr>
                <w:noProof/>
                <w:webHidden/>
              </w:rPr>
              <w:fldChar w:fldCharType="begin"/>
            </w:r>
            <w:r>
              <w:rPr>
                <w:noProof/>
                <w:webHidden/>
              </w:rPr>
              <w:instrText xml:space="preserve"> PAGEREF _Toc224909247 \h </w:instrText>
            </w:r>
            <w:r>
              <w:rPr>
                <w:noProof/>
                <w:webHidden/>
              </w:rPr>
            </w:r>
            <w:r>
              <w:rPr>
                <w:noProof/>
                <w:webHidden/>
              </w:rPr>
              <w:fldChar w:fldCharType="separate"/>
            </w:r>
            <w:r w:rsidR="00FA00BA">
              <w:rPr>
                <w:noProof/>
                <w:webHidden/>
              </w:rPr>
              <w:t>5</w:t>
            </w:r>
            <w:r>
              <w:rPr>
                <w:noProof/>
                <w:webHidden/>
              </w:rPr>
              <w:fldChar w:fldCharType="end"/>
            </w:r>
          </w:hyperlink>
        </w:p>
        <w:p w14:paraId="420EC332" w14:textId="3D17D66D"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48" w:history="1">
            <w:r w:rsidRPr="006E70FD">
              <w:rPr>
                <w:rStyle w:val="Hyperlink"/>
                <w:noProof/>
              </w:rPr>
              <w:t>Remuneration</w:t>
            </w:r>
            <w:r>
              <w:rPr>
                <w:noProof/>
                <w:webHidden/>
              </w:rPr>
              <w:tab/>
            </w:r>
            <w:r>
              <w:rPr>
                <w:noProof/>
                <w:webHidden/>
              </w:rPr>
              <w:fldChar w:fldCharType="begin"/>
            </w:r>
            <w:r>
              <w:rPr>
                <w:noProof/>
                <w:webHidden/>
              </w:rPr>
              <w:instrText xml:space="preserve"> PAGEREF _Toc224909248 \h </w:instrText>
            </w:r>
            <w:r>
              <w:rPr>
                <w:noProof/>
                <w:webHidden/>
              </w:rPr>
            </w:r>
            <w:r>
              <w:rPr>
                <w:noProof/>
                <w:webHidden/>
              </w:rPr>
              <w:fldChar w:fldCharType="separate"/>
            </w:r>
            <w:r w:rsidR="00FA00BA">
              <w:rPr>
                <w:noProof/>
                <w:webHidden/>
              </w:rPr>
              <w:t>5</w:t>
            </w:r>
            <w:r>
              <w:rPr>
                <w:noProof/>
                <w:webHidden/>
              </w:rPr>
              <w:fldChar w:fldCharType="end"/>
            </w:r>
          </w:hyperlink>
        </w:p>
        <w:p w14:paraId="4B633778" w14:textId="048931D0"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49" w:history="1">
            <w:r w:rsidRPr="006E70FD">
              <w:rPr>
                <w:rStyle w:val="Hyperlink"/>
                <w:noProof/>
              </w:rPr>
              <w:t>Education/development</w:t>
            </w:r>
            <w:r>
              <w:rPr>
                <w:noProof/>
                <w:webHidden/>
              </w:rPr>
              <w:tab/>
            </w:r>
            <w:r>
              <w:rPr>
                <w:noProof/>
                <w:webHidden/>
              </w:rPr>
              <w:fldChar w:fldCharType="begin"/>
            </w:r>
            <w:r>
              <w:rPr>
                <w:noProof/>
                <w:webHidden/>
              </w:rPr>
              <w:instrText xml:space="preserve"> PAGEREF _Toc224909249 \h </w:instrText>
            </w:r>
            <w:r>
              <w:rPr>
                <w:noProof/>
                <w:webHidden/>
              </w:rPr>
            </w:r>
            <w:r>
              <w:rPr>
                <w:noProof/>
                <w:webHidden/>
              </w:rPr>
              <w:fldChar w:fldCharType="separate"/>
            </w:r>
            <w:r w:rsidR="00FA00BA">
              <w:rPr>
                <w:noProof/>
                <w:webHidden/>
              </w:rPr>
              <w:t>7</w:t>
            </w:r>
            <w:r>
              <w:rPr>
                <w:noProof/>
                <w:webHidden/>
              </w:rPr>
              <w:fldChar w:fldCharType="end"/>
            </w:r>
          </w:hyperlink>
        </w:p>
        <w:p w14:paraId="3853DC6C" w14:textId="63422138"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50" w:history="1">
            <w:r w:rsidRPr="006E70FD">
              <w:rPr>
                <w:rStyle w:val="Hyperlink"/>
                <w:noProof/>
              </w:rPr>
              <w:t>Laws and regulations</w:t>
            </w:r>
            <w:r>
              <w:rPr>
                <w:noProof/>
                <w:webHidden/>
              </w:rPr>
              <w:tab/>
            </w:r>
            <w:r>
              <w:rPr>
                <w:noProof/>
                <w:webHidden/>
              </w:rPr>
              <w:fldChar w:fldCharType="begin"/>
            </w:r>
            <w:r>
              <w:rPr>
                <w:noProof/>
                <w:webHidden/>
              </w:rPr>
              <w:instrText xml:space="preserve"> PAGEREF _Toc224909250 \h </w:instrText>
            </w:r>
            <w:r>
              <w:rPr>
                <w:noProof/>
                <w:webHidden/>
              </w:rPr>
            </w:r>
            <w:r>
              <w:rPr>
                <w:noProof/>
                <w:webHidden/>
              </w:rPr>
              <w:fldChar w:fldCharType="separate"/>
            </w:r>
            <w:r w:rsidR="00FA00BA">
              <w:rPr>
                <w:noProof/>
                <w:webHidden/>
              </w:rPr>
              <w:t>7</w:t>
            </w:r>
            <w:r>
              <w:rPr>
                <w:noProof/>
                <w:webHidden/>
              </w:rPr>
              <w:fldChar w:fldCharType="end"/>
            </w:r>
          </w:hyperlink>
        </w:p>
        <w:p w14:paraId="043BEF4F" w14:textId="7C562891"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51" w:history="1">
            <w:r w:rsidRPr="006E70FD">
              <w:rPr>
                <w:rStyle w:val="Hyperlink"/>
                <w:noProof/>
              </w:rPr>
              <w:t>Social Media</w:t>
            </w:r>
            <w:r>
              <w:rPr>
                <w:noProof/>
                <w:webHidden/>
              </w:rPr>
              <w:tab/>
            </w:r>
            <w:r>
              <w:rPr>
                <w:noProof/>
                <w:webHidden/>
              </w:rPr>
              <w:fldChar w:fldCharType="begin"/>
            </w:r>
            <w:r>
              <w:rPr>
                <w:noProof/>
                <w:webHidden/>
              </w:rPr>
              <w:instrText xml:space="preserve"> PAGEREF _Toc224909251 \h </w:instrText>
            </w:r>
            <w:r>
              <w:rPr>
                <w:noProof/>
                <w:webHidden/>
              </w:rPr>
            </w:r>
            <w:r>
              <w:rPr>
                <w:noProof/>
                <w:webHidden/>
              </w:rPr>
              <w:fldChar w:fldCharType="separate"/>
            </w:r>
            <w:r w:rsidR="00FA00BA">
              <w:rPr>
                <w:noProof/>
                <w:webHidden/>
              </w:rPr>
              <w:t>8</w:t>
            </w:r>
            <w:r>
              <w:rPr>
                <w:noProof/>
                <w:webHidden/>
              </w:rPr>
              <w:fldChar w:fldCharType="end"/>
            </w:r>
          </w:hyperlink>
        </w:p>
        <w:p w14:paraId="0A585589" w14:textId="304252BF"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52" w:history="1">
            <w:r w:rsidRPr="006E70FD">
              <w:rPr>
                <w:rStyle w:val="Hyperlink"/>
                <w:noProof/>
              </w:rPr>
              <w:t>Contact/links</w:t>
            </w:r>
            <w:r>
              <w:rPr>
                <w:noProof/>
                <w:webHidden/>
              </w:rPr>
              <w:tab/>
            </w:r>
            <w:r>
              <w:rPr>
                <w:noProof/>
                <w:webHidden/>
              </w:rPr>
              <w:fldChar w:fldCharType="begin"/>
            </w:r>
            <w:r>
              <w:rPr>
                <w:noProof/>
                <w:webHidden/>
              </w:rPr>
              <w:instrText xml:space="preserve"> PAGEREF _Toc224909252 \h </w:instrText>
            </w:r>
            <w:r>
              <w:rPr>
                <w:noProof/>
                <w:webHidden/>
              </w:rPr>
            </w:r>
            <w:r>
              <w:rPr>
                <w:noProof/>
                <w:webHidden/>
              </w:rPr>
              <w:fldChar w:fldCharType="separate"/>
            </w:r>
            <w:r w:rsidR="00FA00BA">
              <w:rPr>
                <w:noProof/>
                <w:webHidden/>
              </w:rPr>
              <w:t>8</w:t>
            </w:r>
            <w:r>
              <w:rPr>
                <w:noProof/>
                <w:webHidden/>
              </w:rPr>
              <w:fldChar w:fldCharType="end"/>
            </w:r>
          </w:hyperlink>
        </w:p>
        <w:p w14:paraId="79D62635" w14:textId="28D5C3F6" w:rsidR="00360F5F" w:rsidRDefault="00360F5F">
          <w:pPr>
            <w:pStyle w:val="Indholdsfortegnelse1"/>
            <w:tabs>
              <w:tab w:val="right" w:leader="dot" w:pos="9628"/>
            </w:tabs>
            <w:rPr>
              <w:rFonts w:eastAsiaTheme="minorEastAsia" w:cstheme="minorBidi"/>
              <w:b w:val="0"/>
              <w:bCs w:val="0"/>
              <w:noProof/>
              <w:kern w:val="2"/>
              <w:sz w:val="24"/>
              <w:szCs w:val="24"/>
              <w:lang w:val="da-DK" w:eastAsia="da-DK"/>
              <w14:ligatures w14:val="standardContextual"/>
            </w:rPr>
          </w:pPr>
          <w:hyperlink w:anchor="_Toc224909253" w:history="1">
            <w:r w:rsidRPr="006E70FD">
              <w:rPr>
                <w:rStyle w:val="Hyperlink"/>
                <w:noProof/>
              </w:rPr>
              <w:t>Appendixes</w:t>
            </w:r>
            <w:r>
              <w:rPr>
                <w:noProof/>
                <w:webHidden/>
              </w:rPr>
              <w:tab/>
            </w:r>
            <w:r>
              <w:rPr>
                <w:noProof/>
                <w:webHidden/>
              </w:rPr>
              <w:fldChar w:fldCharType="begin"/>
            </w:r>
            <w:r>
              <w:rPr>
                <w:noProof/>
                <w:webHidden/>
              </w:rPr>
              <w:instrText xml:space="preserve"> PAGEREF _Toc224909253 \h </w:instrText>
            </w:r>
            <w:r>
              <w:rPr>
                <w:noProof/>
                <w:webHidden/>
              </w:rPr>
            </w:r>
            <w:r>
              <w:rPr>
                <w:noProof/>
                <w:webHidden/>
              </w:rPr>
              <w:fldChar w:fldCharType="separate"/>
            </w:r>
            <w:r w:rsidR="00FA00BA">
              <w:rPr>
                <w:noProof/>
                <w:webHidden/>
              </w:rPr>
              <w:t>9</w:t>
            </w:r>
            <w:r>
              <w:rPr>
                <w:noProof/>
                <w:webHidden/>
              </w:rPr>
              <w:fldChar w:fldCharType="end"/>
            </w:r>
          </w:hyperlink>
        </w:p>
        <w:p w14:paraId="2784BD5C" w14:textId="3818FB96" w:rsidR="00360F5F" w:rsidRDefault="00360F5F">
          <w:pPr>
            <w:pStyle w:val="Indholdsfortegnelse2"/>
            <w:tabs>
              <w:tab w:val="right" w:leader="dot" w:pos="9628"/>
            </w:tabs>
            <w:rPr>
              <w:rFonts w:eastAsiaTheme="minorEastAsia" w:cstheme="minorBidi"/>
              <w:i w:val="0"/>
              <w:iCs w:val="0"/>
              <w:noProof/>
              <w:kern w:val="2"/>
              <w:sz w:val="24"/>
              <w:szCs w:val="24"/>
              <w:lang w:val="da-DK" w:eastAsia="da-DK"/>
              <w14:ligatures w14:val="standardContextual"/>
            </w:rPr>
          </w:pPr>
          <w:hyperlink w:anchor="_Toc224909254" w:history="1">
            <w:r w:rsidRPr="006E70FD">
              <w:rPr>
                <w:rStyle w:val="Hyperlink"/>
                <w:noProof/>
              </w:rPr>
              <w:t>Appendix 1: Referee’s pathway</w:t>
            </w:r>
            <w:r>
              <w:rPr>
                <w:noProof/>
                <w:webHidden/>
              </w:rPr>
              <w:tab/>
            </w:r>
            <w:r>
              <w:rPr>
                <w:noProof/>
                <w:webHidden/>
              </w:rPr>
              <w:fldChar w:fldCharType="begin"/>
            </w:r>
            <w:r>
              <w:rPr>
                <w:noProof/>
                <w:webHidden/>
              </w:rPr>
              <w:instrText xml:space="preserve"> PAGEREF _Toc224909254 \h </w:instrText>
            </w:r>
            <w:r>
              <w:rPr>
                <w:noProof/>
                <w:webHidden/>
              </w:rPr>
            </w:r>
            <w:r>
              <w:rPr>
                <w:noProof/>
                <w:webHidden/>
              </w:rPr>
              <w:fldChar w:fldCharType="separate"/>
            </w:r>
            <w:r w:rsidR="00FA00BA">
              <w:rPr>
                <w:noProof/>
                <w:webHidden/>
              </w:rPr>
              <w:t>10</w:t>
            </w:r>
            <w:r>
              <w:rPr>
                <w:noProof/>
                <w:webHidden/>
              </w:rPr>
              <w:fldChar w:fldCharType="end"/>
            </w:r>
          </w:hyperlink>
        </w:p>
        <w:p w14:paraId="2A6140E0" w14:textId="760B744A" w:rsidR="00360F5F" w:rsidRDefault="00360F5F">
          <w:pPr>
            <w:pStyle w:val="Indholdsfortegnelse2"/>
            <w:tabs>
              <w:tab w:val="right" w:leader="dot" w:pos="9628"/>
            </w:tabs>
            <w:rPr>
              <w:rFonts w:eastAsiaTheme="minorEastAsia" w:cstheme="minorBidi"/>
              <w:i w:val="0"/>
              <w:iCs w:val="0"/>
              <w:noProof/>
              <w:kern w:val="2"/>
              <w:sz w:val="24"/>
              <w:szCs w:val="24"/>
              <w:lang w:val="da-DK" w:eastAsia="da-DK"/>
              <w14:ligatures w14:val="standardContextual"/>
            </w:rPr>
          </w:pPr>
          <w:hyperlink w:anchor="_Toc224909255" w:history="1">
            <w:r w:rsidRPr="006E70FD">
              <w:rPr>
                <w:rStyle w:val="Hyperlink"/>
                <w:noProof/>
              </w:rPr>
              <w:t>Appendix 2: Team sheets and result submission</w:t>
            </w:r>
            <w:r>
              <w:rPr>
                <w:noProof/>
                <w:webHidden/>
              </w:rPr>
              <w:tab/>
            </w:r>
            <w:r>
              <w:rPr>
                <w:noProof/>
                <w:webHidden/>
              </w:rPr>
              <w:fldChar w:fldCharType="begin"/>
            </w:r>
            <w:r>
              <w:rPr>
                <w:noProof/>
                <w:webHidden/>
              </w:rPr>
              <w:instrText xml:space="preserve"> PAGEREF _Toc224909255 \h </w:instrText>
            </w:r>
            <w:r>
              <w:rPr>
                <w:noProof/>
                <w:webHidden/>
              </w:rPr>
            </w:r>
            <w:r>
              <w:rPr>
                <w:noProof/>
                <w:webHidden/>
              </w:rPr>
              <w:fldChar w:fldCharType="separate"/>
            </w:r>
            <w:r w:rsidR="00FA00BA">
              <w:rPr>
                <w:noProof/>
                <w:webHidden/>
              </w:rPr>
              <w:t>11</w:t>
            </w:r>
            <w:r>
              <w:rPr>
                <w:noProof/>
                <w:webHidden/>
              </w:rPr>
              <w:fldChar w:fldCharType="end"/>
            </w:r>
          </w:hyperlink>
        </w:p>
        <w:p w14:paraId="70028BAB" w14:textId="37357D39" w:rsidR="00360F5F" w:rsidRDefault="00360F5F">
          <w:pPr>
            <w:pStyle w:val="Indholdsfortegnelse2"/>
            <w:tabs>
              <w:tab w:val="right" w:leader="dot" w:pos="9628"/>
            </w:tabs>
            <w:rPr>
              <w:rFonts w:eastAsiaTheme="minorEastAsia" w:cstheme="minorBidi"/>
              <w:i w:val="0"/>
              <w:iCs w:val="0"/>
              <w:noProof/>
              <w:kern w:val="2"/>
              <w:sz w:val="24"/>
              <w:szCs w:val="24"/>
              <w:lang w:val="da-DK" w:eastAsia="da-DK"/>
              <w14:ligatures w14:val="standardContextual"/>
            </w:rPr>
          </w:pPr>
          <w:hyperlink w:anchor="_Toc224909256" w:history="1">
            <w:r w:rsidRPr="006E70FD">
              <w:rPr>
                <w:rStyle w:val="Hyperlink"/>
                <w:noProof/>
              </w:rPr>
              <w:t>Appendix 3: Expense claim</w:t>
            </w:r>
            <w:r>
              <w:rPr>
                <w:noProof/>
                <w:webHidden/>
              </w:rPr>
              <w:tab/>
            </w:r>
            <w:r>
              <w:rPr>
                <w:noProof/>
                <w:webHidden/>
              </w:rPr>
              <w:fldChar w:fldCharType="begin"/>
            </w:r>
            <w:r>
              <w:rPr>
                <w:noProof/>
                <w:webHidden/>
              </w:rPr>
              <w:instrText xml:space="preserve"> PAGEREF _Toc224909256 \h </w:instrText>
            </w:r>
            <w:r>
              <w:rPr>
                <w:noProof/>
                <w:webHidden/>
              </w:rPr>
            </w:r>
            <w:r>
              <w:rPr>
                <w:noProof/>
                <w:webHidden/>
              </w:rPr>
              <w:fldChar w:fldCharType="separate"/>
            </w:r>
            <w:r w:rsidR="00FA00BA">
              <w:rPr>
                <w:noProof/>
                <w:webHidden/>
              </w:rPr>
              <w:t>14</w:t>
            </w:r>
            <w:r>
              <w:rPr>
                <w:noProof/>
                <w:webHidden/>
              </w:rPr>
              <w:fldChar w:fldCharType="end"/>
            </w:r>
          </w:hyperlink>
        </w:p>
        <w:p w14:paraId="2E0A3701" w14:textId="2CB5051A" w:rsidR="00645FF8" w:rsidRDefault="00645FF8">
          <w:r>
            <w:rPr>
              <w:b/>
              <w:bCs/>
              <w:noProof/>
            </w:rPr>
            <w:fldChar w:fldCharType="end"/>
          </w:r>
        </w:p>
      </w:sdtContent>
    </w:sdt>
    <w:p w14:paraId="69287783" w14:textId="484A862C" w:rsidR="0072367E" w:rsidRDefault="0072367E">
      <w:pPr>
        <w:rPr>
          <w:rFonts w:ascii="Poppins" w:hAnsi="Poppins" w:cs="Poppins"/>
        </w:rPr>
      </w:pPr>
      <w:r>
        <w:rPr>
          <w:rFonts w:ascii="Poppins" w:hAnsi="Poppins" w:cs="Poppins"/>
        </w:rPr>
        <w:br w:type="page"/>
      </w:r>
    </w:p>
    <w:p w14:paraId="507DBE72" w14:textId="1F976200" w:rsidR="003C5744" w:rsidRPr="006D6C1E" w:rsidRDefault="00F24E92" w:rsidP="00645FF8">
      <w:pPr>
        <w:pStyle w:val="Overskrift1"/>
        <w:jc w:val="left"/>
      </w:pPr>
      <w:bookmarkStart w:id="0" w:name="_Toc224909241"/>
      <w:r w:rsidRPr="006D6C1E">
        <w:lastRenderedPageBreak/>
        <w:t xml:space="preserve">Welcome </w:t>
      </w:r>
      <w:r w:rsidR="00BA3701" w:rsidRPr="006D6C1E">
        <w:t xml:space="preserve">to Danish </w:t>
      </w:r>
      <w:r w:rsidR="007958D4" w:rsidRPr="006D6C1E">
        <w:t>R</w:t>
      </w:r>
      <w:r w:rsidR="00BA3701" w:rsidRPr="006D6C1E">
        <w:t>ugby</w:t>
      </w:r>
      <w:bookmarkEnd w:id="0"/>
    </w:p>
    <w:p w14:paraId="150C022C" w14:textId="2263EE0D" w:rsidR="004E46D8" w:rsidRPr="006D6C1E" w:rsidRDefault="004E46D8" w:rsidP="003C5744">
      <w:pPr>
        <w:pStyle w:val="Listeafsnit"/>
        <w:rPr>
          <w:rFonts w:ascii="Poppins" w:hAnsi="Poppins" w:cs="Poppins"/>
        </w:rPr>
      </w:pPr>
      <w:r w:rsidRPr="006D6C1E">
        <w:rPr>
          <w:rFonts w:ascii="Poppins" w:hAnsi="Poppins" w:cs="Poppins"/>
        </w:rPr>
        <w:t xml:space="preserve">On behalf of </w:t>
      </w:r>
      <w:r w:rsidR="008777C0" w:rsidRPr="006D6C1E">
        <w:rPr>
          <w:rFonts w:ascii="Poppins" w:hAnsi="Poppins" w:cs="Poppins"/>
        </w:rPr>
        <w:t>Rugby Danmark (RD)</w:t>
      </w:r>
      <w:r w:rsidR="00BA3701" w:rsidRPr="006D6C1E">
        <w:rPr>
          <w:rFonts w:ascii="Poppins" w:hAnsi="Poppins" w:cs="Poppins"/>
        </w:rPr>
        <w:t>, we welcome you as</w:t>
      </w:r>
      <w:r w:rsidRPr="006D6C1E">
        <w:rPr>
          <w:rFonts w:ascii="Poppins" w:hAnsi="Poppins" w:cs="Poppins"/>
        </w:rPr>
        <w:t xml:space="preserve"> </w:t>
      </w:r>
      <w:r w:rsidR="001058DD" w:rsidRPr="006D6C1E">
        <w:rPr>
          <w:rFonts w:ascii="Poppins" w:hAnsi="Poppins" w:cs="Poppins"/>
        </w:rPr>
        <w:t xml:space="preserve">a </w:t>
      </w:r>
      <w:r w:rsidRPr="006D6C1E">
        <w:rPr>
          <w:rFonts w:ascii="Poppins" w:hAnsi="Poppins" w:cs="Poppins"/>
        </w:rPr>
        <w:t>referee</w:t>
      </w:r>
      <w:r w:rsidR="007958D4" w:rsidRPr="006D6C1E">
        <w:rPr>
          <w:rFonts w:ascii="Poppins" w:hAnsi="Poppins" w:cs="Poppins"/>
        </w:rPr>
        <w:t xml:space="preserve"> to rugby in Denmark</w:t>
      </w:r>
      <w:r w:rsidRPr="006D6C1E">
        <w:rPr>
          <w:rFonts w:ascii="Poppins" w:hAnsi="Poppins" w:cs="Poppins"/>
        </w:rPr>
        <w:t>. You are an important figure on the pitch - without you, there is no rugby.</w:t>
      </w:r>
      <w:r w:rsidR="008777C0" w:rsidRPr="006D6C1E">
        <w:rPr>
          <w:rFonts w:ascii="Poppins" w:hAnsi="Poppins" w:cs="Poppins"/>
        </w:rPr>
        <w:br/>
      </w:r>
    </w:p>
    <w:p w14:paraId="4848117C" w14:textId="6A75BA0B" w:rsidR="004E46D8" w:rsidRPr="006D6C1E" w:rsidRDefault="004E46D8" w:rsidP="003C5744">
      <w:pPr>
        <w:pStyle w:val="Listeafsnit"/>
        <w:rPr>
          <w:rFonts w:ascii="Poppins" w:hAnsi="Poppins" w:cs="Poppins"/>
        </w:rPr>
      </w:pPr>
      <w:r w:rsidRPr="006D6C1E">
        <w:rPr>
          <w:rFonts w:ascii="Poppins" w:hAnsi="Poppins" w:cs="Poppins"/>
        </w:rPr>
        <w:t>With this little handbook, we hope to be able to prepare you for your future assignments, knowing full well, that the most impor</w:t>
      </w:r>
      <w:r w:rsidR="00BA3701" w:rsidRPr="006D6C1E">
        <w:rPr>
          <w:rFonts w:ascii="Poppins" w:hAnsi="Poppins" w:cs="Poppins"/>
        </w:rPr>
        <w:t>t</w:t>
      </w:r>
      <w:r w:rsidRPr="006D6C1E">
        <w:rPr>
          <w:rFonts w:ascii="Poppins" w:hAnsi="Poppins" w:cs="Poppins"/>
        </w:rPr>
        <w:t xml:space="preserve">ant learning comes from </w:t>
      </w:r>
      <w:r w:rsidR="008777C0" w:rsidRPr="006D6C1E">
        <w:rPr>
          <w:rFonts w:ascii="Poppins" w:hAnsi="Poppins" w:cs="Poppins"/>
        </w:rPr>
        <w:t>being on the pitch</w:t>
      </w:r>
      <w:r w:rsidRPr="006D6C1E">
        <w:rPr>
          <w:rFonts w:ascii="Poppins" w:hAnsi="Poppins" w:cs="Poppins"/>
        </w:rPr>
        <w:t>. You will no doubt be able to draw on y</w:t>
      </w:r>
      <w:r w:rsidR="006C7CCB" w:rsidRPr="006D6C1E">
        <w:rPr>
          <w:rFonts w:ascii="Poppins" w:hAnsi="Poppins" w:cs="Poppins"/>
        </w:rPr>
        <w:t>our fellow referees’ experience</w:t>
      </w:r>
      <w:r w:rsidRPr="006D6C1E">
        <w:rPr>
          <w:rFonts w:ascii="Poppins" w:hAnsi="Poppins" w:cs="Poppins"/>
        </w:rPr>
        <w:t xml:space="preserve">s and you are always welcome to contact </w:t>
      </w:r>
      <w:r w:rsidR="008777C0" w:rsidRPr="006D6C1E">
        <w:rPr>
          <w:rFonts w:ascii="Poppins" w:hAnsi="Poppins" w:cs="Poppins"/>
        </w:rPr>
        <w:t>RD</w:t>
      </w:r>
      <w:r w:rsidRPr="006D6C1E">
        <w:rPr>
          <w:rFonts w:ascii="Poppins" w:hAnsi="Poppins" w:cs="Poppins"/>
        </w:rPr>
        <w:t xml:space="preserve">, should you have any questions or need for advice/guidance (see </w:t>
      </w:r>
      <w:r w:rsidR="007B40E3">
        <w:rPr>
          <w:rFonts w:ascii="Poppins" w:hAnsi="Poppins" w:cs="Poppins"/>
        </w:rPr>
        <w:t xml:space="preserve">page </w:t>
      </w:r>
      <w:r w:rsidR="00285011">
        <w:rPr>
          <w:rFonts w:ascii="Poppins" w:hAnsi="Poppins" w:cs="Poppins"/>
        </w:rPr>
        <w:t>8-</w:t>
      </w:r>
      <w:r w:rsidR="007B40E3">
        <w:rPr>
          <w:rFonts w:ascii="Poppins" w:hAnsi="Poppins" w:cs="Poppins"/>
        </w:rPr>
        <w:t>9</w:t>
      </w:r>
      <w:r w:rsidRPr="006D6C1E">
        <w:rPr>
          <w:rFonts w:ascii="Poppins" w:hAnsi="Poppins" w:cs="Poppins"/>
        </w:rPr>
        <w:t>). You are also welcome to send us suggestions for this handbook. We aim to update it every year before the start of the season.</w:t>
      </w:r>
      <w:r w:rsidR="008777C0" w:rsidRPr="006D6C1E">
        <w:rPr>
          <w:rFonts w:ascii="Poppins" w:hAnsi="Poppins" w:cs="Poppins"/>
        </w:rPr>
        <w:br/>
      </w:r>
    </w:p>
    <w:p w14:paraId="31B8418B" w14:textId="0FD33BE7" w:rsidR="00FF4356" w:rsidRPr="006D6C1E" w:rsidRDefault="004E46D8" w:rsidP="004E46D8">
      <w:pPr>
        <w:pStyle w:val="Listeafsnit"/>
        <w:rPr>
          <w:rFonts w:ascii="Poppins" w:hAnsi="Poppins" w:cs="Poppins"/>
        </w:rPr>
      </w:pPr>
      <w:r w:rsidRPr="006D6C1E">
        <w:rPr>
          <w:rFonts w:ascii="Poppins" w:hAnsi="Poppins" w:cs="Poppins"/>
        </w:rPr>
        <w:t>We thank you for your commitment and wish you all the best on the pitch</w:t>
      </w:r>
      <w:r w:rsidR="00674FD1" w:rsidRPr="006D6C1E">
        <w:rPr>
          <w:rFonts w:ascii="Poppins" w:hAnsi="Poppins" w:cs="Poppins"/>
        </w:rPr>
        <w:t>es</w:t>
      </w:r>
      <w:r w:rsidRPr="006D6C1E">
        <w:rPr>
          <w:rFonts w:ascii="Poppins" w:hAnsi="Poppins" w:cs="Poppins"/>
        </w:rPr>
        <w:t>!</w:t>
      </w:r>
    </w:p>
    <w:p w14:paraId="19F8A0DF" w14:textId="77777777" w:rsidR="002C639F" w:rsidRPr="006D6C1E" w:rsidRDefault="002C639F" w:rsidP="003C5744">
      <w:pPr>
        <w:pStyle w:val="Listeafsnit"/>
        <w:rPr>
          <w:rFonts w:ascii="Poppins" w:hAnsi="Poppins" w:cs="Poppins"/>
        </w:rPr>
      </w:pPr>
    </w:p>
    <w:p w14:paraId="04B74173" w14:textId="1610202C" w:rsidR="00FF4356" w:rsidRPr="006D6C1E" w:rsidRDefault="00F24E92" w:rsidP="003C0E73">
      <w:pPr>
        <w:pStyle w:val="Overskrift1"/>
        <w:jc w:val="left"/>
      </w:pPr>
      <w:bookmarkStart w:id="1" w:name="_Toc224909242"/>
      <w:r w:rsidRPr="006D6C1E">
        <w:t>Values</w:t>
      </w:r>
      <w:bookmarkEnd w:id="1"/>
    </w:p>
    <w:p w14:paraId="05569BFE" w14:textId="7D8B1C26" w:rsidR="00FF4356" w:rsidRPr="006D6C1E" w:rsidRDefault="003451F7" w:rsidP="00FF4356">
      <w:pPr>
        <w:pStyle w:val="Listeafsnit"/>
        <w:rPr>
          <w:rFonts w:ascii="Poppins" w:hAnsi="Poppins" w:cs="Poppins"/>
        </w:rPr>
      </w:pPr>
      <w:r w:rsidRPr="006D6C1E">
        <w:rPr>
          <w:rFonts w:ascii="Poppins" w:hAnsi="Poppins" w:cs="Poppins"/>
          <w:b/>
          <w:noProof/>
        </w:rPr>
        <w:drawing>
          <wp:anchor distT="0" distB="0" distL="114300" distR="114300" simplePos="0" relativeHeight="251662336" behindDoc="1" locked="0" layoutInCell="1" allowOverlap="1" wp14:anchorId="7BA5A802" wp14:editId="6997C520">
            <wp:simplePos x="0" y="0"/>
            <wp:positionH relativeFrom="margin">
              <wp:align>right</wp:align>
            </wp:positionH>
            <wp:positionV relativeFrom="paragraph">
              <wp:posOffset>11430</wp:posOffset>
            </wp:positionV>
            <wp:extent cx="2550160" cy="1912620"/>
            <wp:effectExtent l="0" t="0" r="2540" b="0"/>
            <wp:wrapTight wrapText="bothSides">
              <wp:wrapPolygon edited="0">
                <wp:start x="0" y="0"/>
                <wp:lineTo x="0" y="21299"/>
                <wp:lineTo x="21460" y="21299"/>
                <wp:lineTo x="21460" y="0"/>
                <wp:lineTo x="0" y="0"/>
              </wp:wrapPolygon>
            </wp:wrapTight>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bens skilt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50160" cy="1912620"/>
                    </a:xfrm>
                    <a:prstGeom prst="rect">
                      <a:avLst/>
                    </a:prstGeom>
                  </pic:spPr>
                </pic:pic>
              </a:graphicData>
            </a:graphic>
            <wp14:sizeRelH relativeFrom="page">
              <wp14:pctWidth>0</wp14:pctWidth>
            </wp14:sizeRelH>
            <wp14:sizeRelV relativeFrom="page">
              <wp14:pctHeight>0</wp14:pctHeight>
            </wp14:sizeRelV>
          </wp:anchor>
        </w:drawing>
      </w:r>
      <w:r w:rsidR="006C7CCB" w:rsidRPr="006D6C1E">
        <w:rPr>
          <w:rFonts w:ascii="Poppins" w:hAnsi="Poppins" w:cs="Poppins"/>
        </w:rPr>
        <w:t>Passion, Unity, Respect</w:t>
      </w:r>
      <w:r w:rsidR="00FF4356" w:rsidRPr="006D6C1E">
        <w:rPr>
          <w:rFonts w:ascii="Poppins" w:hAnsi="Poppins" w:cs="Poppins"/>
        </w:rPr>
        <w:t>, Disciplin</w:t>
      </w:r>
      <w:r w:rsidR="006C7CCB" w:rsidRPr="006D6C1E">
        <w:rPr>
          <w:rFonts w:ascii="Poppins" w:hAnsi="Poppins" w:cs="Poppins"/>
        </w:rPr>
        <w:t>e</w:t>
      </w:r>
      <w:r w:rsidR="00FF4356" w:rsidRPr="006D6C1E">
        <w:rPr>
          <w:rFonts w:ascii="Poppins" w:hAnsi="Poppins" w:cs="Poppins"/>
        </w:rPr>
        <w:t xml:space="preserve">, </w:t>
      </w:r>
      <w:r w:rsidR="00E33929" w:rsidRPr="006D6C1E">
        <w:rPr>
          <w:rFonts w:ascii="Poppins" w:hAnsi="Poppins" w:cs="Poppins"/>
        </w:rPr>
        <w:t>Fairplay</w:t>
      </w:r>
      <w:r w:rsidR="006C7CCB" w:rsidRPr="006D6C1E">
        <w:rPr>
          <w:rFonts w:ascii="Poppins" w:hAnsi="Poppins" w:cs="Poppins"/>
        </w:rPr>
        <w:t>!</w:t>
      </w:r>
    </w:p>
    <w:p w14:paraId="4E30D89E" w14:textId="54BB49AC" w:rsidR="004E46D8" w:rsidRPr="006D6C1E" w:rsidRDefault="004E46D8" w:rsidP="00FF4356">
      <w:pPr>
        <w:pStyle w:val="Listeafsnit"/>
        <w:rPr>
          <w:rFonts w:ascii="Poppins" w:hAnsi="Poppins" w:cs="Poppins"/>
        </w:rPr>
      </w:pPr>
      <w:r w:rsidRPr="006D6C1E">
        <w:rPr>
          <w:rFonts w:ascii="Poppins" w:hAnsi="Poppins" w:cs="Poppins"/>
        </w:rPr>
        <w:t xml:space="preserve">We are our </w:t>
      </w:r>
      <w:r w:rsidR="00E33929" w:rsidRPr="006D6C1E">
        <w:rPr>
          <w:rFonts w:ascii="Poppins" w:hAnsi="Poppins" w:cs="Poppins"/>
        </w:rPr>
        <w:t>values,</w:t>
      </w:r>
      <w:r w:rsidRPr="006D6C1E">
        <w:rPr>
          <w:rFonts w:ascii="Poppins" w:hAnsi="Poppins" w:cs="Poppins"/>
        </w:rPr>
        <w:t xml:space="preserve"> and they should be present in everything we do in Danish rugby.</w:t>
      </w:r>
    </w:p>
    <w:p w14:paraId="0764118B" w14:textId="77777777" w:rsidR="004E46D8" w:rsidRPr="006D6C1E" w:rsidRDefault="004E46D8" w:rsidP="00FF4356">
      <w:pPr>
        <w:pStyle w:val="Listeafsnit"/>
        <w:rPr>
          <w:rFonts w:ascii="Poppins" w:hAnsi="Poppins" w:cs="Poppins"/>
        </w:rPr>
      </w:pPr>
      <w:r w:rsidRPr="006D6C1E">
        <w:rPr>
          <w:rFonts w:ascii="Poppins" w:hAnsi="Poppins" w:cs="Poppins"/>
        </w:rPr>
        <w:t xml:space="preserve">Having said that, you will, no doubt, find that not everyone remembers this during the matches. </w:t>
      </w:r>
    </w:p>
    <w:p w14:paraId="0C89E731" w14:textId="34C5E87D" w:rsidR="00DA0B83" w:rsidRPr="006D6C1E" w:rsidRDefault="004E46D8" w:rsidP="00FF4356">
      <w:pPr>
        <w:pStyle w:val="Listeafsnit"/>
        <w:rPr>
          <w:rFonts w:ascii="Poppins" w:hAnsi="Poppins" w:cs="Poppins"/>
        </w:rPr>
      </w:pPr>
      <w:r w:rsidRPr="006D6C1E">
        <w:rPr>
          <w:rFonts w:ascii="Poppins" w:hAnsi="Poppins" w:cs="Poppins"/>
        </w:rPr>
        <w:t xml:space="preserve">Players, coaches and leaders can be sanctioned according to World Rugby Laws of the Game and the </w:t>
      </w:r>
      <w:r w:rsidR="008777C0" w:rsidRPr="006D6C1E">
        <w:rPr>
          <w:rFonts w:ascii="Poppins" w:hAnsi="Poppins" w:cs="Poppins"/>
        </w:rPr>
        <w:t>RD</w:t>
      </w:r>
      <w:r w:rsidRPr="006D6C1E">
        <w:rPr>
          <w:rFonts w:ascii="Poppins" w:hAnsi="Poppins" w:cs="Poppins"/>
        </w:rPr>
        <w:t xml:space="preserve"> tournament regulations. Clubs should address any bad behavio</w:t>
      </w:r>
      <w:r w:rsidR="006C7CCB" w:rsidRPr="006D6C1E">
        <w:rPr>
          <w:rFonts w:ascii="Poppins" w:hAnsi="Poppins" w:cs="Poppins"/>
        </w:rPr>
        <w:t>u</w:t>
      </w:r>
      <w:r w:rsidRPr="006D6C1E">
        <w:rPr>
          <w:rFonts w:ascii="Poppins" w:hAnsi="Poppins" w:cs="Poppins"/>
        </w:rPr>
        <w:t>r from spectators</w:t>
      </w:r>
      <w:r w:rsidR="008A2202" w:rsidRPr="006D6C1E">
        <w:rPr>
          <w:rFonts w:ascii="Poppins" w:hAnsi="Poppins" w:cs="Poppins"/>
        </w:rPr>
        <w:t xml:space="preserve"> themselves</w:t>
      </w:r>
      <w:r w:rsidRPr="006D6C1E">
        <w:rPr>
          <w:rFonts w:ascii="Poppins" w:hAnsi="Poppins" w:cs="Poppins"/>
        </w:rPr>
        <w:t xml:space="preserve">. </w:t>
      </w:r>
      <w:r w:rsidR="00FF4356" w:rsidRPr="006D6C1E">
        <w:rPr>
          <w:rFonts w:ascii="Poppins" w:hAnsi="Poppins" w:cs="Poppins"/>
        </w:rPr>
        <w:t xml:space="preserve"> </w:t>
      </w:r>
    </w:p>
    <w:p w14:paraId="27C2A44C" w14:textId="5A513471" w:rsidR="004E46D8" w:rsidRPr="006D6C1E" w:rsidRDefault="004E46D8" w:rsidP="00FF4356">
      <w:pPr>
        <w:pStyle w:val="Listeafsnit"/>
        <w:rPr>
          <w:rFonts w:ascii="Poppins" w:hAnsi="Poppins" w:cs="Poppins"/>
        </w:rPr>
      </w:pPr>
      <w:r w:rsidRPr="006D6C1E">
        <w:rPr>
          <w:rFonts w:ascii="Poppins" w:hAnsi="Poppins" w:cs="Poppins"/>
        </w:rPr>
        <w:t xml:space="preserve">Always remember the values yourself and report any </w:t>
      </w:r>
      <w:r w:rsidR="001058DD" w:rsidRPr="006D6C1E">
        <w:rPr>
          <w:rFonts w:ascii="Poppins" w:hAnsi="Poppins" w:cs="Poppins"/>
        </w:rPr>
        <w:t>in</w:t>
      </w:r>
      <w:r w:rsidRPr="006D6C1E">
        <w:rPr>
          <w:rFonts w:ascii="Poppins" w:hAnsi="Poppins" w:cs="Poppins"/>
        </w:rPr>
        <w:t xml:space="preserve">discretions to the </w:t>
      </w:r>
      <w:r w:rsidR="008777C0" w:rsidRPr="006D6C1E">
        <w:rPr>
          <w:rFonts w:ascii="Poppins" w:hAnsi="Poppins" w:cs="Poppins"/>
        </w:rPr>
        <w:t>RD</w:t>
      </w:r>
      <w:r w:rsidRPr="006D6C1E">
        <w:rPr>
          <w:rFonts w:ascii="Poppins" w:hAnsi="Poppins" w:cs="Poppins"/>
        </w:rPr>
        <w:t xml:space="preserve">. Nothing good rarely comes from too much debate on the pitch. In connection with the </w:t>
      </w:r>
      <w:r w:rsidR="008777C0" w:rsidRPr="006D6C1E">
        <w:rPr>
          <w:rFonts w:ascii="Poppins" w:hAnsi="Poppins" w:cs="Poppins"/>
        </w:rPr>
        <w:t>RD</w:t>
      </w:r>
      <w:r w:rsidRPr="006D6C1E">
        <w:rPr>
          <w:rFonts w:ascii="Poppins" w:hAnsi="Poppins" w:cs="Poppins"/>
        </w:rPr>
        <w:t xml:space="preserve"> age grad</w:t>
      </w:r>
      <w:r w:rsidR="001058DD" w:rsidRPr="006D6C1E">
        <w:rPr>
          <w:rFonts w:ascii="Poppins" w:hAnsi="Poppins" w:cs="Poppins"/>
        </w:rPr>
        <w:t>e</w:t>
      </w:r>
      <w:r w:rsidRPr="006D6C1E">
        <w:rPr>
          <w:rFonts w:ascii="Poppins" w:hAnsi="Poppins" w:cs="Poppins"/>
        </w:rPr>
        <w:t xml:space="preserve"> tournament, </w:t>
      </w:r>
      <w:r w:rsidR="008777C0" w:rsidRPr="006D6C1E">
        <w:rPr>
          <w:rFonts w:ascii="Poppins" w:hAnsi="Poppins" w:cs="Poppins"/>
        </w:rPr>
        <w:t>RD</w:t>
      </w:r>
      <w:r w:rsidRPr="006D6C1E">
        <w:rPr>
          <w:rFonts w:ascii="Poppins" w:hAnsi="Poppins" w:cs="Poppins"/>
        </w:rPr>
        <w:t xml:space="preserve"> has extra focus on good behaviour on the touch line. “Ambassadors” are nominated to help during the tournaments</w:t>
      </w:r>
      <w:r w:rsidR="00D44F4D">
        <w:rPr>
          <w:rFonts w:ascii="Poppins" w:hAnsi="Poppins" w:cs="Poppins"/>
        </w:rPr>
        <w:t xml:space="preserve">, </w:t>
      </w:r>
      <w:r w:rsidR="00D44F4D" w:rsidRPr="00D44F4D">
        <w:rPr>
          <w:rFonts w:ascii="Poppins" w:hAnsi="Poppins" w:cs="Poppins"/>
          <w:highlight w:val="yellow"/>
        </w:rPr>
        <w:t xml:space="preserve">as well as a code of conduct with guidelines for appropriate </w:t>
      </w:r>
      <w:proofErr w:type="spellStart"/>
      <w:r w:rsidR="00D44F4D" w:rsidRPr="00D44F4D">
        <w:rPr>
          <w:rFonts w:ascii="Poppins" w:hAnsi="Poppins" w:cs="Poppins"/>
          <w:highlight w:val="yellow"/>
        </w:rPr>
        <w:t>behavior</w:t>
      </w:r>
      <w:proofErr w:type="spellEnd"/>
      <w:r w:rsidRPr="00D44F4D">
        <w:rPr>
          <w:rFonts w:ascii="Poppins" w:hAnsi="Poppins" w:cs="Poppins"/>
          <w:highlight w:val="yellow"/>
        </w:rPr>
        <w:t>.</w:t>
      </w:r>
    </w:p>
    <w:p w14:paraId="7E4582BB" w14:textId="44C0552D" w:rsidR="00E65034" w:rsidRPr="006D6C1E" w:rsidRDefault="004E46D8" w:rsidP="008777C0">
      <w:pPr>
        <w:pStyle w:val="Listeafsnit"/>
        <w:rPr>
          <w:rFonts w:ascii="Poppins" w:hAnsi="Poppins" w:cs="Poppins"/>
        </w:rPr>
      </w:pPr>
      <w:r w:rsidRPr="006D6C1E">
        <w:rPr>
          <w:rFonts w:ascii="Poppins" w:hAnsi="Poppins" w:cs="Poppins"/>
        </w:rPr>
        <w:t xml:space="preserve">We would like to prepare you for difficult situations, but Danish rugby is no different from rugby worldwide. It is a family and a network. You are a part of </w:t>
      </w:r>
      <w:r w:rsidR="00E33929" w:rsidRPr="006D6C1E">
        <w:rPr>
          <w:rFonts w:ascii="Poppins" w:hAnsi="Poppins" w:cs="Poppins"/>
        </w:rPr>
        <w:t>this,</w:t>
      </w:r>
      <w:r w:rsidRPr="006D6C1E">
        <w:rPr>
          <w:rFonts w:ascii="Poppins" w:hAnsi="Poppins" w:cs="Poppins"/>
        </w:rPr>
        <w:t xml:space="preserve"> and we trust that you will be made to feel welcome in Rugby Denmark.</w:t>
      </w:r>
      <w:r w:rsidR="008777C0" w:rsidRPr="006D6C1E">
        <w:rPr>
          <w:rFonts w:ascii="Poppins" w:hAnsi="Poppins" w:cs="Poppins"/>
        </w:rPr>
        <w:t xml:space="preserve"> </w:t>
      </w:r>
    </w:p>
    <w:p w14:paraId="1EA6CD8E" w14:textId="77777777" w:rsidR="008777C0" w:rsidRPr="006D6C1E" w:rsidRDefault="008777C0" w:rsidP="008777C0">
      <w:pPr>
        <w:pStyle w:val="Listeafsnit"/>
        <w:rPr>
          <w:rFonts w:ascii="Poppins" w:hAnsi="Poppins" w:cs="Poppins"/>
        </w:rPr>
      </w:pPr>
    </w:p>
    <w:p w14:paraId="689D8B73" w14:textId="51AA011B" w:rsidR="00EC3101" w:rsidRPr="006D6C1E" w:rsidRDefault="00F24E92" w:rsidP="00645FF8">
      <w:pPr>
        <w:pStyle w:val="Overskrift1"/>
        <w:jc w:val="left"/>
      </w:pPr>
      <w:bookmarkStart w:id="2" w:name="_Toc224909243"/>
      <w:r w:rsidRPr="006D6C1E">
        <w:lastRenderedPageBreak/>
        <w:t>Kit and equipment</w:t>
      </w:r>
      <w:bookmarkEnd w:id="2"/>
    </w:p>
    <w:p w14:paraId="2E7FE35C" w14:textId="672A2D03" w:rsidR="004E46D8" w:rsidRPr="006D6C1E" w:rsidRDefault="004E46D8" w:rsidP="004E46D8">
      <w:pPr>
        <w:pStyle w:val="Listeafsnit"/>
        <w:rPr>
          <w:rFonts w:ascii="Poppins" w:hAnsi="Poppins" w:cs="Poppins"/>
        </w:rPr>
      </w:pPr>
      <w:r w:rsidRPr="006D6C1E">
        <w:rPr>
          <w:rFonts w:ascii="Poppins" w:hAnsi="Poppins" w:cs="Poppins"/>
        </w:rPr>
        <w:t xml:space="preserve">As a trained level 1 referee, you will receive a whistle and a set of cards (yellow/red). </w:t>
      </w:r>
      <w:r w:rsidR="00EC3101" w:rsidRPr="006D6C1E">
        <w:rPr>
          <w:rFonts w:ascii="Poppins" w:hAnsi="Poppins" w:cs="Poppins"/>
        </w:rPr>
        <w:t xml:space="preserve">World </w:t>
      </w:r>
      <w:proofErr w:type="gramStart"/>
      <w:r w:rsidR="00EC3101" w:rsidRPr="006D6C1E">
        <w:rPr>
          <w:rFonts w:ascii="Poppins" w:hAnsi="Poppins" w:cs="Poppins"/>
        </w:rPr>
        <w:t>Rugby</w:t>
      </w:r>
      <w:r w:rsidRPr="006D6C1E">
        <w:rPr>
          <w:rFonts w:ascii="Poppins" w:hAnsi="Poppins" w:cs="Poppins"/>
        </w:rPr>
        <w:t>’</w:t>
      </w:r>
      <w:r w:rsidR="00EC3101" w:rsidRPr="006D6C1E">
        <w:rPr>
          <w:rFonts w:ascii="Poppins" w:hAnsi="Poppins" w:cs="Poppins"/>
        </w:rPr>
        <w:t xml:space="preserve">s </w:t>
      </w:r>
      <w:r w:rsidR="00FC1FCC" w:rsidRPr="006D6C1E">
        <w:rPr>
          <w:rFonts w:ascii="Poppins" w:hAnsi="Poppins" w:cs="Poppins"/>
        </w:rPr>
        <w:t>”</w:t>
      </w:r>
      <w:r w:rsidR="00EC3101" w:rsidRPr="006D6C1E">
        <w:rPr>
          <w:rFonts w:ascii="Poppins" w:hAnsi="Poppins" w:cs="Poppins"/>
        </w:rPr>
        <w:t>Laws</w:t>
      </w:r>
      <w:proofErr w:type="gramEnd"/>
      <w:r w:rsidR="00EC3101" w:rsidRPr="006D6C1E">
        <w:rPr>
          <w:rFonts w:ascii="Poppins" w:hAnsi="Poppins" w:cs="Poppins"/>
        </w:rPr>
        <w:t xml:space="preserve"> of the Game</w:t>
      </w:r>
      <w:r w:rsidR="00FC1FCC" w:rsidRPr="006D6C1E">
        <w:rPr>
          <w:rFonts w:ascii="Poppins" w:hAnsi="Poppins" w:cs="Poppins"/>
        </w:rPr>
        <w:t>”</w:t>
      </w:r>
      <w:r w:rsidR="00EC3101" w:rsidRPr="006D6C1E">
        <w:rPr>
          <w:rFonts w:ascii="Poppins" w:hAnsi="Poppins" w:cs="Poppins"/>
        </w:rPr>
        <w:t xml:space="preserve"> </w:t>
      </w:r>
      <w:r w:rsidRPr="006D6C1E">
        <w:rPr>
          <w:rFonts w:ascii="Poppins" w:hAnsi="Poppins" w:cs="Poppins"/>
        </w:rPr>
        <w:t xml:space="preserve">can be downloaded as an app </w:t>
      </w:r>
      <w:r w:rsidR="008A2202" w:rsidRPr="006D6C1E">
        <w:rPr>
          <w:rFonts w:ascii="Poppins" w:hAnsi="Poppins" w:cs="Poppins"/>
        </w:rPr>
        <w:t>and has a dedicated website.</w:t>
      </w:r>
      <w:r w:rsidRPr="006D6C1E">
        <w:rPr>
          <w:rFonts w:ascii="Poppins" w:hAnsi="Poppins" w:cs="Poppins"/>
        </w:rPr>
        <w:t xml:space="preserve"> If you need a hard cover version, we can normally help you (English version only). </w:t>
      </w:r>
      <w:r w:rsidR="00EC3101" w:rsidRPr="006D6C1E">
        <w:rPr>
          <w:rFonts w:ascii="Poppins" w:hAnsi="Poppins" w:cs="Poppins"/>
        </w:rPr>
        <w:br/>
      </w:r>
      <w:r w:rsidRPr="006D6C1E">
        <w:rPr>
          <w:rFonts w:ascii="Poppins" w:hAnsi="Poppins" w:cs="Poppins"/>
        </w:rPr>
        <w:t xml:space="preserve">Once you start refereeing, you will receive a kit (jersey, shorts and socks). Should </w:t>
      </w:r>
      <w:r w:rsidR="008777C0" w:rsidRPr="006D6C1E">
        <w:rPr>
          <w:rFonts w:ascii="Poppins" w:hAnsi="Poppins" w:cs="Poppins"/>
        </w:rPr>
        <w:t>RD</w:t>
      </w:r>
      <w:r w:rsidRPr="006D6C1E">
        <w:rPr>
          <w:rFonts w:ascii="Poppins" w:hAnsi="Poppins" w:cs="Poppins"/>
        </w:rPr>
        <w:t xml:space="preserve"> not be able to deliver this straight away, you can, of course, referee in your own kit. It is a recommended that you always have a spare jersey in your bag, in case of an unforeseen colour clash.</w:t>
      </w:r>
    </w:p>
    <w:p w14:paraId="2B1B728C" w14:textId="7D34518F" w:rsidR="004E46D8" w:rsidRPr="006D6C1E" w:rsidRDefault="004E46D8" w:rsidP="005611D7">
      <w:pPr>
        <w:pStyle w:val="Listeafsnit"/>
        <w:rPr>
          <w:rFonts w:ascii="Poppins" w:hAnsi="Poppins" w:cs="Poppins"/>
        </w:rPr>
      </w:pPr>
      <w:r w:rsidRPr="006D6C1E">
        <w:rPr>
          <w:rFonts w:ascii="Poppins" w:hAnsi="Poppins" w:cs="Poppins"/>
        </w:rPr>
        <w:t xml:space="preserve">As a referee you represent </w:t>
      </w:r>
      <w:r w:rsidR="008777C0" w:rsidRPr="006D6C1E">
        <w:rPr>
          <w:rFonts w:ascii="Poppins" w:hAnsi="Poppins" w:cs="Poppins"/>
        </w:rPr>
        <w:t>RD</w:t>
      </w:r>
      <w:r w:rsidRPr="006D6C1E">
        <w:rPr>
          <w:rFonts w:ascii="Poppins" w:hAnsi="Poppins" w:cs="Poppins"/>
        </w:rPr>
        <w:t>. You are only allowed to pro</w:t>
      </w:r>
      <w:r w:rsidR="006C7CCB" w:rsidRPr="006D6C1E">
        <w:rPr>
          <w:rFonts w:ascii="Poppins" w:hAnsi="Poppins" w:cs="Poppins"/>
        </w:rPr>
        <w:t xml:space="preserve">mote </w:t>
      </w:r>
      <w:r w:rsidR="008777C0" w:rsidRPr="006D6C1E">
        <w:rPr>
          <w:rFonts w:ascii="Poppins" w:hAnsi="Poppins" w:cs="Poppins"/>
        </w:rPr>
        <w:t>RD</w:t>
      </w:r>
      <w:r w:rsidR="006C7CCB" w:rsidRPr="006D6C1E">
        <w:rPr>
          <w:rFonts w:ascii="Poppins" w:hAnsi="Poppins" w:cs="Poppins"/>
        </w:rPr>
        <w:t xml:space="preserve"> sponsors – and those we</w:t>
      </w:r>
      <w:r w:rsidRPr="006D6C1E">
        <w:rPr>
          <w:rFonts w:ascii="Poppins" w:hAnsi="Poppins" w:cs="Poppins"/>
        </w:rPr>
        <w:t xml:space="preserve"> need</w:t>
      </w:r>
      <w:r w:rsidR="006C7CCB" w:rsidRPr="006D6C1E">
        <w:rPr>
          <w:rFonts w:ascii="Poppins" w:hAnsi="Poppins" w:cs="Poppins"/>
        </w:rPr>
        <w:t xml:space="preserve"> more</w:t>
      </w:r>
      <w:r w:rsidRPr="006D6C1E">
        <w:rPr>
          <w:rFonts w:ascii="Poppins" w:hAnsi="Poppins" w:cs="Poppins"/>
        </w:rPr>
        <w:t xml:space="preserve"> of. If you have any suggestions or contacts, we </w:t>
      </w:r>
      <w:r w:rsidR="006C7CCB" w:rsidRPr="006D6C1E">
        <w:rPr>
          <w:rFonts w:ascii="Poppins" w:hAnsi="Poppins" w:cs="Poppins"/>
        </w:rPr>
        <w:t>are eager</w:t>
      </w:r>
      <w:r w:rsidRPr="006D6C1E">
        <w:rPr>
          <w:rFonts w:ascii="Poppins" w:hAnsi="Poppins" w:cs="Poppins"/>
        </w:rPr>
        <w:t xml:space="preserve"> to hear from you.</w:t>
      </w:r>
      <w:r w:rsidR="008777C0" w:rsidRPr="006D6C1E">
        <w:rPr>
          <w:rFonts w:ascii="Poppins" w:hAnsi="Poppins" w:cs="Poppins"/>
        </w:rPr>
        <w:br/>
      </w:r>
      <w:r w:rsidRPr="006D6C1E">
        <w:rPr>
          <w:rFonts w:ascii="Poppins" w:hAnsi="Poppins" w:cs="Poppins"/>
        </w:rPr>
        <w:t xml:space="preserve"> </w:t>
      </w:r>
    </w:p>
    <w:p w14:paraId="1E0D7CAE" w14:textId="63925D27" w:rsidR="004E46D8" w:rsidRPr="006D6C1E" w:rsidRDefault="004E46D8" w:rsidP="005611D7">
      <w:pPr>
        <w:pStyle w:val="Listeafsnit"/>
        <w:rPr>
          <w:rFonts w:ascii="Poppins" w:hAnsi="Poppins" w:cs="Poppins"/>
        </w:rPr>
      </w:pPr>
      <w:r w:rsidRPr="006D6C1E">
        <w:rPr>
          <w:rFonts w:ascii="Poppins" w:hAnsi="Poppins" w:cs="Poppins"/>
        </w:rPr>
        <w:t>A certain level of fitness is necessary to referee. There are no requirements, but if you have ambitions to referee at top level and abroad, you need to be fit.</w:t>
      </w:r>
    </w:p>
    <w:p w14:paraId="742BF24C" w14:textId="77777777" w:rsidR="00F777FB" w:rsidRPr="006D6C1E" w:rsidRDefault="00F777FB" w:rsidP="00EC3101">
      <w:pPr>
        <w:pStyle w:val="Listeafsnit"/>
        <w:rPr>
          <w:rFonts w:ascii="Poppins" w:hAnsi="Poppins" w:cs="Poppins"/>
        </w:rPr>
      </w:pPr>
    </w:p>
    <w:p w14:paraId="168C6B89" w14:textId="4142CFE3" w:rsidR="00EC3101" w:rsidRPr="006D6C1E" w:rsidRDefault="00F24E92" w:rsidP="00645FF8">
      <w:pPr>
        <w:pStyle w:val="Overskrift1"/>
        <w:jc w:val="left"/>
      </w:pPr>
      <w:bookmarkStart w:id="3" w:name="_Toc224909244"/>
      <w:r w:rsidRPr="006D6C1E">
        <w:t>Before the match</w:t>
      </w:r>
      <w:bookmarkEnd w:id="3"/>
    </w:p>
    <w:p w14:paraId="0E1319D9" w14:textId="2A4EBB55" w:rsidR="00105AD5" w:rsidRPr="006D6C1E" w:rsidRDefault="00A539DD" w:rsidP="00A539DD">
      <w:pPr>
        <w:pStyle w:val="Listeafsnit"/>
        <w:rPr>
          <w:rFonts w:ascii="Poppins" w:hAnsi="Poppins" w:cs="Poppins"/>
        </w:rPr>
      </w:pPr>
      <w:r w:rsidRPr="006D6C1E">
        <w:rPr>
          <w:rFonts w:ascii="Poppins" w:hAnsi="Poppins" w:cs="Poppins"/>
        </w:rPr>
        <w:t>We recommend that you arrive 60–90 minutes before the match or tournament begins. This gives you sufficient time to get oriented, greet the teams, change, and warm up properly.</w:t>
      </w:r>
      <w:r w:rsidRPr="006D6C1E">
        <w:rPr>
          <w:rFonts w:ascii="Poppins" w:hAnsi="Poppins" w:cs="Poppins"/>
        </w:rPr>
        <w:br/>
        <w:t>During this time, you must also check that both teams have completed their digital team sheets correctly and have numbered their players appropriately (this does not apply to Youth &amp; Junior matches or 7s). All players listed on the team sheet must hold a valid licence and be numbered from 1 to 23. Front-row replacements on the bench must be marked with an “F” (e.g., 16F, 17F, etc.).</w:t>
      </w:r>
      <w:r w:rsidR="00D67B8E" w:rsidRPr="006D6C1E">
        <w:rPr>
          <w:rFonts w:ascii="Poppins" w:hAnsi="Poppins" w:cs="Poppins"/>
        </w:rPr>
        <w:t xml:space="preserve"> </w:t>
      </w:r>
      <w:r w:rsidR="006E0DE7" w:rsidRPr="006D6C1E">
        <w:rPr>
          <w:rFonts w:ascii="Poppins" w:hAnsi="Poppins" w:cs="Poppins"/>
        </w:rPr>
        <w:br/>
      </w:r>
      <w:r w:rsidR="00D67B8E" w:rsidRPr="006D6C1E">
        <w:rPr>
          <w:rFonts w:ascii="Poppins" w:hAnsi="Poppins" w:cs="Poppins"/>
        </w:rPr>
        <w:t>Team sheets / “</w:t>
      </w:r>
      <w:proofErr w:type="spellStart"/>
      <w:r w:rsidR="00D67B8E" w:rsidRPr="006D6C1E">
        <w:rPr>
          <w:rFonts w:ascii="Poppins" w:hAnsi="Poppins" w:cs="Poppins"/>
        </w:rPr>
        <w:t>Holdkort</w:t>
      </w:r>
      <w:proofErr w:type="spellEnd"/>
      <w:r w:rsidR="00D67B8E" w:rsidRPr="006D6C1E">
        <w:rPr>
          <w:rFonts w:ascii="Poppins" w:hAnsi="Poppins" w:cs="Poppins"/>
        </w:rPr>
        <w:t xml:space="preserve">” can be found </w:t>
      </w:r>
      <w:r w:rsidR="00105AD5" w:rsidRPr="006D6C1E">
        <w:rPr>
          <w:rFonts w:ascii="Poppins" w:hAnsi="Poppins" w:cs="Poppins"/>
        </w:rPr>
        <w:t>here</w:t>
      </w:r>
      <w:r w:rsidR="007958D4" w:rsidRPr="006D6C1E">
        <w:rPr>
          <w:rFonts w:ascii="Poppins" w:hAnsi="Poppins" w:cs="Poppins"/>
        </w:rPr>
        <w:t xml:space="preserve"> 1 hour before the game</w:t>
      </w:r>
      <w:r w:rsidR="00105AD5" w:rsidRPr="006D6C1E">
        <w:rPr>
          <w:rFonts w:ascii="Poppins" w:hAnsi="Poppins" w:cs="Poppins"/>
        </w:rPr>
        <w:t xml:space="preserve">: </w:t>
      </w:r>
      <w:hyperlink r:id="rId14" w:history="1">
        <w:r w:rsidR="00105AD5" w:rsidRPr="006D6C1E">
          <w:rPr>
            <w:rStyle w:val="Hyperlink"/>
            <w:rFonts w:ascii="Poppins" w:hAnsi="Poppins" w:cs="Poppins"/>
          </w:rPr>
          <w:t>https://holdsport.dk/team_sheets/</w:t>
        </w:r>
      </w:hyperlink>
    </w:p>
    <w:p w14:paraId="47AA2700" w14:textId="1F366BC2" w:rsidR="004E46D8" w:rsidRPr="006D6C1E" w:rsidRDefault="006E0DE7" w:rsidP="00A539DD">
      <w:pPr>
        <w:pStyle w:val="Listeafsnit"/>
        <w:rPr>
          <w:rFonts w:ascii="Poppins" w:hAnsi="Poppins" w:cs="Poppins"/>
        </w:rPr>
      </w:pPr>
      <w:proofErr w:type="gramStart"/>
      <w:r w:rsidRPr="006D6C1E">
        <w:rPr>
          <w:rFonts w:ascii="Poppins" w:hAnsi="Poppins" w:cs="Poppins"/>
        </w:rPr>
        <w:t>Select ”Rugby</w:t>
      </w:r>
      <w:proofErr w:type="gramEnd"/>
      <w:r w:rsidRPr="006D6C1E">
        <w:rPr>
          <w:rFonts w:ascii="Poppins" w:hAnsi="Poppins" w:cs="Poppins"/>
        </w:rPr>
        <w:t xml:space="preserve">” in the </w:t>
      </w:r>
      <w:proofErr w:type="gramStart"/>
      <w:r w:rsidRPr="006D6C1E">
        <w:rPr>
          <w:rFonts w:ascii="Poppins" w:hAnsi="Poppins" w:cs="Poppins"/>
        </w:rPr>
        <w:t>drop down</w:t>
      </w:r>
      <w:proofErr w:type="gramEnd"/>
      <w:r w:rsidRPr="006D6C1E">
        <w:rPr>
          <w:rFonts w:ascii="Poppins" w:hAnsi="Poppins" w:cs="Poppins"/>
        </w:rPr>
        <w:t xml:space="preserve"> menu </w:t>
      </w:r>
      <w:proofErr w:type="gramStart"/>
      <w:r w:rsidR="001C5883" w:rsidRPr="006D6C1E">
        <w:rPr>
          <w:rFonts w:ascii="Poppins" w:hAnsi="Poppins" w:cs="Poppins"/>
        </w:rPr>
        <w:t xml:space="preserve">named </w:t>
      </w:r>
      <w:r w:rsidR="007958D4" w:rsidRPr="006D6C1E">
        <w:rPr>
          <w:rFonts w:ascii="Poppins" w:hAnsi="Poppins" w:cs="Poppins"/>
        </w:rPr>
        <w:t xml:space="preserve"> </w:t>
      </w:r>
      <w:r w:rsidRPr="006D6C1E">
        <w:rPr>
          <w:rFonts w:ascii="Poppins" w:hAnsi="Poppins" w:cs="Poppins"/>
        </w:rPr>
        <w:t>”</w:t>
      </w:r>
      <w:proofErr w:type="spellStart"/>
      <w:proofErr w:type="gramEnd"/>
      <w:r w:rsidRPr="006D6C1E">
        <w:rPr>
          <w:rFonts w:ascii="Poppins" w:hAnsi="Poppins" w:cs="Poppins"/>
        </w:rPr>
        <w:t>Vælg</w:t>
      </w:r>
      <w:proofErr w:type="spellEnd"/>
      <w:r w:rsidRPr="006D6C1E">
        <w:rPr>
          <w:rFonts w:ascii="Poppins" w:hAnsi="Poppins" w:cs="Poppins"/>
        </w:rPr>
        <w:t xml:space="preserve"> </w:t>
      </w:r>
      <w:proofErr w:type="spellStart"/>
      <w:r w:rsidRPr="006D6C1E">
        <w:rPr>
          <w:rFonts w:ascii="Poppins" w:hAnsi="Poppins" w:cs="Poppins"/>
        </w:rPr>
        <w:t>Sportsgren</w:t>
      </w:r>
      <w:proofErr w:type="spellEnd"/>
      <w:r w:rsidRPr="006D6C1E">
        <w:rPr>
          <w:rFonts w:ascii="Poppins" w:hAnsi="Poppins" w:cs="Poppins"/>
        </w:rPr>
        <w:t>”.</w:t>
      </w:r>
      <w:r w:rsidR="00A539DD" w:rsidRPr="006D6C1E">
        <w:rPr>
          <w:rFonts w:ascii="Poppins" w:hAnsi="Poppins" w:cs="Poppins"/>
        </w:rPr>
        <w:br/>
        <w:t>It is not your responsibility to chase the teams or engage in discussions about the team sheet</w:t>
      </w:r>
      <w:r w:rsidR="007958D4" w:rsidRPr="006D6C1E">
        <w:rPr>
          <w:rFonts w:ascii="Poppins" w:hAnsi="Poppins" w:cs="Poppins"/>
        </w:rPr>
        <w:t>s</w:t>
      </w:r>
      <w:r w:rsidR="00A539DD" w:rsidRPr="006D6C1E">
        <w:rPr>
          <w:rFonts w:ascii="Poppins" w:hAnsi="Poppins" w:cs="Poppins"/>
        </w:rPr>
        <w:t>. However, you must be aware that the rules state a match cannot commence until both teams have completed their team sheets correctly. This is, among other things, to ensure that all participating players are registered with a valid licence — and thus covered by their own insurance.</w:t>
      </w:r>
      <w:r w:rsidR="00A539DD" w:rsidRPr="006D6C1E">
        <w:rPr>
          <w:rFonts w:ascii="Poppins" w:hAnsi="Poppins" w:cs="Poppins"/>
        </w:rPr>
        <w:br/>
        <w:t xml:space="preserve">If a team wishes to observe a one-minute silence in connection with the death of a club member or similar, this is of course acceptable. It should be agreed upon between the teams and the referee well in advance of the match. Any other </w:t>
      </w:r>
      <w:r w:rsidR="00A539DD" w:rsidRPr="006D6C1E">
        <w:rPr>
          <w:rFonts w:ascii="Poppins" w:hAnsi="Poppins" w:cs="Poppins"/>
        </w:rPr>
        <w:lastRenderedPageBreak/>
        <w:t xml:space="preserve">symbolic gestures or demonstrations must be approved by Rugby Denmark (RD) prior to the match and cannot be made on individual </w:t>
      </w:r>
      <w:r w:rsidR="004B1A4B" w:rsidRPr="006D6C1E">
        <w:rPr>
          <w:rFonts w:ascii="Poppins" w:hAnsi="Poppins" w:cs="Poppins"/>
        </w:rPr>
        <w:t>initiative.</w:t>
      </w:r>
    </w:p>
    <w:p w14:paraId="45611347" w14:textId="5836ABC7" w:rsidR="00F777FB" w:rsidRPr="006D6C1E" w:rsidRDefault="00B42997" w:rsidP="00EC3101">
      <w:pPr>
        <w:pStyle w:val="Listeafsnit"/>
        <w:rPr>
          <w:rFonts w:ascii="Poppins" w:hAnsi="Poppins" w:cs="Poppins"/>
        </w:rPr>
      </w:pPr>
      <w:r w:rsidRPr="006D6C1E">
        <w:rPr>
          <w:rFonts w:ascii="Poppins" w:hAnsi="Poppins" w:cs="Poppins"/>
          <w:b/>
          <w:noProof/>
        </w:rPr>
        <w:drawing>
          <wp:anchor distT="0" distB="0" distL="114300" distR="114300" simplePos="0" relativeHeight="251663360" behindDoc="1" locked="0" layoutInCell="1" allowOverlap="1" wp14:anchorId="24970CCB" wp14:editId="0144C080">
            <wp:simplePos x="0" y="0"/>
            <wp:positionH relativeFrom="column">
              <wp:posOffset>3594735</wp:posOffset>
            </wp:positionH>
            <wp:positionV relativeFrom="paragraph">
              <wp:posOffset>59690</wp:posOffset>
            </wp:positionV>
            <wp:extent cx="2281555" cy="1516380"/>
            <wp:effectExtent l="0" t="0" r="4445" b="7620"/>
            <wp:wrapTight wrapText="bothSides">
              <wp:wrapPolygon edited="0">
                <wp:start x="0" y="0"/>
                <wp:lineTo x="0" y="21437"/>
                <wp:lineTo x="21462" y="21437"/>
                <wp:lineTo x="21462" y="0"/>
                <wp:lineTo x="0" y="0"/>
              </wp:wrapPolygon>
            </wp:wrapTight>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ærdier Kiwa Richard.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81555" cy="1516380"/>
                    </a:xfrm>
                    <a:prstGeom prst="rect">
                      <a:avLst/>
                    </a:prstGeom>
                  </pic:spPr>
                </pic:pic>
              </a:graphicData>
            </a:graphic>
            <wp14:sizeRelH relativeFrom="page">
              <wp14:pctWidth>0</wp14:pctWidth>
            </wp14:sizeRelH>
            <wp14:sizeRelV relativeFrom="page">
              <wp14:pctHeight>0</wp14:pctHeight>
            </wp14:sizeRelV>
          </wp:anchor>
        </w:drawing>
      </w:r>
    </w:p>
    <w:p w14:paraId="47802440" w14:textId="79B963CD" w:rsidR="00067BC7" w:rsidRPr="006D6C1E" w:rsidRDefault="004E46D8" w:rsidP="00407C28">
      <w:pPr>
        <w:pStyle w:val="Overskrift1"/>
        <w:jc w:val="left"/>
      </w:pPr>
      <w:bookmarkStart w:id="4" w:name="_Toc224909245"/>
      <w:r w:rsidRPr="006D6C1E">
        <w:t>Match reports</w:t>
      </w:r>
      <w:bookmarkEnd w:id="4"/>
    </w:p>
    <w:p w14:paraId="072D5146" w14:textId="2C3C3862" w:rsidR="00F777FB" w:rsidRPr="006D6C1E" w:rsidRDefault="00434986" w:rsidP="00067BC7">
      <w:pPr>
        <w:pStyle w:val="Listeafsnit"/>
        <w:rPr>
          <w:rFonts w:ascii="Poppins" w:hAnsi="Poppins" w:cs="Poppins"/>
        </w:rPr>
      </w:pPr>
      <w:r w:rsidRPr="00434986">
        <w:rPr>
          <w:rFonts w:ascii="Poppins" w:hAnsi="Poppins" w:cs="Poppins"/>
          <w:highlight w:val="yellow"/>
        </w:rPr>
        <w:t>Match results must be reported immediately after the match. Results must be submitted via the current digital reporting system used by Rugby Danmark.</w:t>
      </w:r>
    </w:p>
    <w:p w14:paraId="2EA1EAFF" w14:textId="27AB72FE" w:rsidR="00067BC7" w:rsidRPr="006D6C1E" w:rsidRDefault="004E46D8" w:rsidP="00407C28">
      <w:pPr>
        <w:pStyle w:val="Overskrift1"/>
        <w:jc w:val="left"/>
      </w:pPr>
      <w:bookmarkStart w:id="5" w:name="_Toc224909246"/>
      <w:r w:rsidRPr="006D6C1E">
        <w:t>After the match</w:t>
      </w:r>
      <w:bookmarkEnd w:id="5"/>
    </w:p>
    <w:p w14:paraId="033B688F" w14:textId="55C2004E" w:rsidR="00284B87" w:rsidRPr="006D6C1E" w:rsidRDefault="001C45B8" w:rsidP="00284B87">
      <w:pPr>
        <w:pStyle w:val="Listeafsnit"/>
        <w:rPr>
          <w:rFonts w:ascii="Poppins" w:hAnsi="Poppins" w:cs="Poppins"/>
        </w:rPr>
      </w:pPr>
      <w:r w:rsidRPr="001C45B8">
        <w:rPr>
          <w:rFonts w:ascii="Poppins" w:hAnsi="Poppins" w:cs="Poppins"/>
        </w:rPr>
        <w:t xml:space="preserve">You report the match result via </w:t>
      </w:r>
      <w:proofErr w:type="spellStart"/>
      <w:r w:rsidRPr="001C45B8">
        <w:rPr>
          <w:rFonts w:ascii="Poppins" w:hAnsi="Poppins" w:cs="Poppins"/>
        </w:rPr>
        <w:t>Holdsport</w:t>
      </w:r>
      <w:proofErr w:type="spellEnd"/>
      <w:r w:rsidRPr="001C45B8">
        <w:rPr>
          <w:rFonts w:ascii="Poppins" w:hAnsi="Poppins" w:cs="Poppins"/>
        </w:rPr>
        <w:t xml:space="preserve"> (browser</w:t>
      </w:r>
      <w:r w:rsidR="00980F00">
        <w:rPr>
          <w:rFonts w:ascii="Poppins" w:hAnsi="Poppins" w:cs="Poppins"/>
        </w:rPr>
        <w:t>: holdsport.dk</w:t>
      </w:r>
      <w:r w:rsidRPr="001C45B8">
        <w:rPr>
          <w:rFonts w:ascii="Poppins" w:hAnsi="Poppins" w:cs="Poppins"/>
        </w:rPr>
        <w:t>), including the number of tries and bonus points according to the table on the website, as well as any cards, which should be written in the comment field under “</w:t>
      </w:r>
      <w:r w:rsidR="001B6255">
        <w:rPr>
          <w:rFonts w:ascii="Poppins" w:hAnsi="Poppins" w:cs="Poppins"/>
        </w:rPr>
        <w:t>Juster</w:t>
      </w:r>
      <w:r w:rsidRPr="001C45B8">
        <w:rPr>
          <w:rFonts w:ascii="Poppins" w:hAnsi="Poppins" w:cs="Poppins"/>
        </w:rPr>
        <w:t xml:space="preserve"> point”</w:t>
      </w:r>
      <w:r w:rsidR="001B6255">
        <w:rPr>
          <w:rFonts w:ascii="Poppins" w:hAnsi="Poppins" w:cs="Poppins"/>
        </w:rPr>
        <w:t>.</w:t>
      </w:r>
      <w:r w:rsidRPr="001C45B8">
        <w:rPr>
          <w:rFonts w:ascii="Poppins" w:hAnsi="Poppins" w:cs="Poppins"/>
        </w:rPr>
        <w:t xml:space="preserve"> Any bonus points should also be added here.</w:t>
      </w:r>
    </w:p>
    <w:p w14:paraId="18B3FA33" w14:textId="6BEBEC87" w:rsidR="00F777FB" w:rsidRPr="006D6C1E" w:rsidRDefault="00284B87" w:rsidP="001C5883">
      <w:pPr>
        <w:pStyle w:val="Listeafsnit"/>
        <w:rPr>
          <w:rFonts w:ascii="Poppins" w:hAnsi="Poppins" w:cs="Poppins"/>
        </w:rPr>
      </w:pPr>
      <w:r w:rsidRPr="006D6C1E">
        <w:rPr>
          <w:rFonts w:ascii="Poppins" w:hAnsi="Poppins" w:cs="Poppins"/>
        </w:rPr>
        <w:t>Yellow cards must be reported to Rugby Denmark (RD), including the player’s full name, club, and reason for the card (e.g., H. Jensen, Rugby Club, high tackle).</w:t>
      </w:r>
      <w:r w:rsidR="001C5883" w:rsidRPr="006D6C1E">
        <w:rPr>
          <w:rFonts w:ascii="Poppins" w:hAnsi="Poppins" w:cs="Poppins"/>
        </w:rPr>
        <w:br/>
      </w:r>
      <w:r w:rsidRPr="006D6C1E">
        <w:rPr>
          <w:rFonts w:ascii="Poppins" w:hAnsi="Poppins" w:cs="Poppins"/>
        </w:rPr>
        <w:t xml:space="preserve">Red cards require a separate written report describing the incident in detail (see link to the form </w:t>
      </w:r>
      <w:r w:rsidR="001C45B8">
        <w:rPr>
          <w:rFonts w:ascii="Poppins" w:hAnsi="Poppins" w:cs="Poppins"/>
        </w:rPr>
        <w:t>page 9</w:t>
      </w:r>
      <w:r w:rsidRPr="006D6C1E">
        <w:rPr>
          <w:rFonts w:ascii="Poppins" w:hAnsi="Poppins" w:cs="Poppins"/>
        </w:rPr>
        <w:t>).</w:t>
      </w:r>
      <w:r w:rsidR="001C5883" w:rsidRPr="006D6C1E">
        <w:rPr>
          <w:rFonts w:ascii="Poppins" w:hAnsi="Poppins" w:cs="Poppins"/>
        </w:rPr>
        <w:br/>
      </w:r>
      <w:r w:rsidRPr="006D6C1E">
        <w:rPr>
          <w:rFonts w:ascii="Poppins" w:hAnsi="Poppins" w:cs="Poppins"/>
        </w:rPr>
        <w:t>Match results must be submitted as soon as possible after the game. Please note that result reporting is a prerequisite for the payment of referee fees.</w:t>
      </w:r>
      <w:r w:rsidR="001C5883" w:rsidRPr="006D6C1E">
        <w:rPr>
          <w:rFonts w:ascii="Poppins" w:hAnsi="Poppins" w:cs="Poppins"/>
        </w:rPr>
        <w:br/>
      </w:r>
      <w:r w:rsidRPr="006D6C1E">
        <w:rPr>
          <w:rFonts w:ascii="Poppins" w:hAnsi="Poppins" w:cs="Poppins"/>
        </w:rPr>
        <w:t>The host club will usually offer you something to eat or drink after the match, which we hope you will accept. This is also a good opportunity to answer any questions from the teams, though you are not required to stay after the match.</w:t>
      </w:r>
    </w:p>
    <w:p w14:paraId="1EA302D2" w14:textId="77777777" w:rsidR="001C5883" w:rsidRPr="006D6C1E" w:rsidRDefault="001C5883" w:rsidP="001C5883">
      <w:pPr>
        <w:pStyle w:val="Listeafsnit"/>
        <w:rPr>
          <w:rFonts w:ascii="Poppins" w:hAnsi="Poppins" w:cs="Poppins"/>
        </w:rPr>
      </w:pPr>
    </w:p>
    <w:p w14:paraId="62588286" w14:textId="2FE59F44" w:rsidR="00BB6789" w:rsidRPr="006D6C1E" w:rsidRDefault="004E46D8" w:rsidP="00407C28">
      <w:pPr>
        <w:pStyle w:val="Overskrift1"/>
        <w:jc w:val="left"/>
      </w:pPr>
      <w:bookmarkStart w:id="6" w:name="_Toc224909247"/>
      <w:r w:rsidRPr="006D6C1E">
        <w:t>Assessment</w:t>
      </w:r>
      <w:bookmarkEnd w:id="6"/>
    </w:p>
    <w:p w14:paraId="4CD4718B" w14:textId="4162A01B" w:rsidR="00EB2F24" w:rsidRPr="006D6C1E" w:rsidRDefault="00EB2F24" w:rsidP="00BB6789">
      <w:pPr>
        <w:pStyle w:val="Listeafsnit"/>
        <w:rPr>
          <w:rFonts w:ascii="Poppins" w:hAnsi="Poppins" w:cs="Poppins"/>
        </w:rPr>
      </w:pPr>
      <w:r w:rsidRPr="006D6C1E">
        <w:rPr>
          <w:rFonts w:ascii="Poppins" w:hAnsi="Poppins" w:cs="Poppins"/>
        </w:rPr>
        <w:t xml:space="preserve">As a part of your development as a referee, the clubs can fill out an assessment card after the match. They can give this to you after the match – or send it to you or the </w:t>
      </w:r>
      <w:r w:rsidR="008777C0" w:rsidRPr="006D6C1E">
        <w:rPr>
          <w:rFonts w:ascii="Poppins" w:hAnsi="Poppins" w:cs="Poppins"/>
        </w:rPr>
        <w:t>RD</w:t>
      </w:r>
      <w:r w:rsidRPr="006D6C1E">
        <w:rPr>
          <w:rFonts w:ascii="Poppins" w:hAnsi="Poppins" w:cs="Poppins"/>
        </w:rPr>
        <w:t xml:space="preserve"> at a later stage. This is meant as constructive feedback and as a tool, which can help you to focus on areas of development – and for the </w:t>
      </w:r>
      <w:r w:rsidR="008777C0" w:rsidRPr="006D6C1E">
        <w:rPr>
          <w:rFonts w:ascii="Poppins" w:hAnsi="Poppins" w:cs="Poppins"/>
        </w:rPr>
        <w:t>RD</w:t>
      </w:r>
      <w:r w:rsidRPr="006D6C1E">
        <w:rPr>
          <w:rFonts w:ascii="Poppins" w:hAnsi="Poppins" w:cs="Poppins"/>
        </w:rPr>
        <w:t xml:space="preserve"> to support you in your efforts. Not many clubs take the opportunity to assess</w:t>
      </w:r>
      <w:r w:rsidR="006C7CCB" w:rsidRPr="006D6C1E">
        <w:rPr>
          <w:rFonts w:ascii="Poppins" w:hAnsi="Poppins" w:cs="Poppins"/>
        </w:rPr>
        <w:t xml:space="preserve"> referees</w:t>
      </w:r>
      <w:r w:rsidRPr="006D6C1E">
        <w:rPr>
          <w:rFonts w:ascii="Poppins" w:hAnsi="Poppins" w:cs="Poppins"/>
        </w:rPr>
        <w:t xml:space="preserve">, so please </w:t>
      </w:r>
      <w:r w:rsidR="006C7CCB" w:rsidRPr="006D6C1E">
        <w:rPr>
          <w:rFonts w:ascii="Poppins" w:hAnsi="Poppins" w:cs="Poppins"/>
        </w:rPr>
        <w:t xml:space="preserve">feel free to </w:t>
      </w:r>
      <w:r w:rsidRPr="006D6C1E">
        <w:rPr>
          <w:rFonts w:ascii="Poppins" w:hAnsi="Poppins" w:cs="Poppins"/>
        </w:rPr>
        <w:t>remind them (se</w:t>
      </w:r>
      <w:r w:rsidR="007958D4" w:rsidRPr="006D6C1E">
        <w:rPr>
          <w:rFonts w:ascii="Poppins" w:hAnsi="Poppins" w:cs="Poppins"/>
        </w:rPr>
        <w:t>e</w:t>
      </w:r>
      <w:r w:rsidRPr="006D6C1E">
        <w:rPr>
          <w:rFonts w:ascii="Poppins" w:hAnsi="Poppins" w:cs="Poppins"/>
        </w:rPr>
        <w:t xml:space="preserve"> link </w:t>
      </w:r>
      <w:r w:rsidR="00285011">
        <w:rPr>
          <w:rFonts w:ascii="Poppins" w:hAnsi="Poppins" w:cs="Poppins"/>
        </w:rPr>
        <w:t>page 9</w:t>
      </w:r>
      <w:r w:rsidRPr="006D6C1E">
        <w:rPr>
          <w:rFonts w:ascii="Poppins" w:hAnsi="Poppins" w:cs="Poppins"/>
        </w:rPr>
        <w:t>).</w:t>
      </w:r>
    </w:p>
    <w:p w14:paraId="3C5E16EC" w14:textId="6FD04983" w:rsidR="008777C0" w:rsidRPr="006D6C1E" w:rsidRDefault="008777C0" w:rsidP="00BB6789">
      <w:pPr>
        <w:pStyle w:val="Listeafsnit"/>
        <w:rPr>
          <w:rFonts w:ascii="Poppins" w:hAnsi="Poppins" w:cs="Poppins"/>
        </w:rPr>
      </w:pPr>
      <w:r w:rsidRPr="006D6C1E">
        <w:rPr>
          <w:rFonts w:ascii="Poppins" w:hAnsi="Poppins" w:cs="Poppins"/>
        </w:rPr>
        <w:t>RD also has trained referee coaches and assessors that can help you with your development.</w:t>
      </w:r>
    </w:p>
    <w:p w14:paraId="417EF8BE" w14:textId="77777777" w:rsidR="00F777FB" w:rsidRPr="006D6C1E" w:rsidRDefault="00F777FB" w:rsidP="00BB6789">
      <w:pPr>
        <w:pStyle w:val="Listeafsnit"/>
        <w:rPr>
          <w:rFonts w:ascii="Poppins" w:hAnsi="Poppins" w:cs="Poppins"/>
        </w:rPr>
      </w:pPr>
    </w:p>
    <w:p w14:paraId="6819BA05" w14:textId="4EEE35FE" w:rsidR="00031AFF" w:rsidRPr="006D6C1E" w:rsidRDefault="004E46D8" w:rsidP="00407C28">
      <w:pPr>
        <w:pStyle w:val="Overskrift1"/>
        <w:jc w:val="left"/>
      </w:pPr>
      <w:bookmarkStart w:id="7" w:name="_Toc224909248"/>
      <w:r w:rsidRPr="006D6C1E">
        <w:t>Remuneration</w:t>
      </w:r>
      <w:bookmarkEnd w:id="7"/>
    </w:p>
    <w:p w14:paraId="1573E49D" w14:textId="0F77DAEB" w:rsidR="00EB2F24" w:rsidRPr="006D6C1E" w:rsidRDefault="008777C0" w:rsidP="00031AFF">
      <w:pPr>
        <w:pStyle w:val="Listeafsnit"/>
        <w:rPr>
          <w:rFonts w:ascii="Poppins" w:hAnsi="Poppins" w:cs="Poppins"/>
        </w:rPr>
      </w:pPr>
      <w:r w:rsidRPr="006D6C1E">
        <w:rPr>
          <w:rFonts w:ascii="Poppins" w:hAnsi="Poppins" w:cs="Poppins"/>
        </w:rPr>
        <w:t>RD</w:t>
      </w:r>
      <w:r w:rsidR="00EB2F24" w:rsidRPr="006D6C1E">
        <w:rPr>
          <w:rFonts w:ascii="Poppins" w:hAnsi="Poppins" w:cs="Poppins"/>
        </w:rPr>
        <w:t xml:space="preserve"> referees are not </w:t>
      </w:r>
      <w:r w:rsidR="00A94AD0" w:rsidRPr="006D6C1E">
        <w:rPr>
          <w:rFonts w:ascii="Poppins" w:hAnsi="Poppins" w:cs="Poppins"/>
        </w:rPr>
        <w:t xml:space="preserve">paid as such, but the </w:t>
      </w:r>
      <w:r w:rsidRPr="006D6C1E">
        <w:rPr>
          <w:rFonts w:ascii="Poppins" w:hAnsi="Poppins" w:cs="Poppins"/>
        </w:rPr>
        <w:t>RD</w:t>
      </w:r>
      <w:r w:rsidR="00A94AD0" w:rsidRPr="006D6C1E">
        <w:rPr>
          <w:rFonts w:ascii="Poppins" w:hAnsi="Poppins" w:cs="Poppins"/>
        </w:rPr>
        <w:t xml:space="preserve"> does offer remuneration and mileage. </w:t>
      </w:r>
    </w:p>
    <w:p w14:paraId="13FF2B57" w14:textId="57B6500B" w:rsidR="00A94AD0" w:rsidRPr="006D6C1E" w:rsidRDefault="00A94AD0" w:rsidP="00031AFF">
      <w:pPr>
        <w:pStyle w:val="Listeafsnit"/>
        <w:rPr>
          <w:rFonts w:ascii="Poppins" w:hAnsi="Poppins" w:cs="Poppins"/>
        </w:rPr>
      </w:pPr>
      <w:r w:rsidRPr="006D6C1E">
        <w:rPr>
          <w:rFonts w:ascii="Poppins" w:hAnsi="Poppins" w:cs="Poppins"/>
        </w:rPr>
        <w:t>For the 20</w:t>
      </w:r>
      <w:r w:rsidR="00B42997" w:rsidRPr="006D6C1E">
        <w:rPr>
          <w:rFonts w:ascii="Poppins" w:hAnsi="Poppins" w:cs="Poppins"/>
        </w:rPr>
        <w:t>2</w:t>
      </w:r>
      <w:r w:rsidR="008D3970" w:rsidRPr="006D6C1E">
        <w:rPr>
          <w:rFonts w:ascii="Poppins" w:hAnsi="Poppins" w:cs="Poppins"/>
        </w:rPr>
        <w:t xml:space="preserve">6 </w:t>
      </w:r>
      <w:r w:rsidRPr="006D6C1E">
        <w:rPr>
          <w:rFonts w:ascii="Poppins" w:hAnsi="Poppins" w:cs="Poppins"/>
        </w:rPr>
        <w:t xml:space="preserve">season, these are the amounts: </w:t>
      </w:r>
    </w:p>
    <w:p w14:paraId="2D9F3D54" w14:textId="2385F850" w:rsidR="002D5EBD" w:rsidRPr="006D6C1E" w:rsidRDefault="002D5EBD" w:rsidP="00674FD1">
      <w:pPr>
        <w:pStyle w:val="Listeafsnit"/>
        <w:numPr>
          <w:ilvl w:val="0"/>
          <w:numId w:val="8"/>
        </w:numPr>
        <w:rPr>
          <w:rFonts w:ascii="Poppins" w:hAnsi="Poppins" w:cs="Poppins"/>
        </w:rPr>
      </w:pPr>
      <w:r w:rsidRPr="006D6C1E">
        <w:rPr>
          <w:rFonts w:ascii="Poppins" w:hAnsi="Poppins" w:cs="Poppins"/>
        </w:rPr>
        <w:lastRenderedPageBreak/>
        <w:t>Match with less than 50 km. to and from you</w:t>
      </w:r>
      <w:r w:rsidR="00FB6C74" w:rsidRPr="006D6C1E">
        <w:rPr>
          <w:rFonts w:ascii="Poppins" w:hAnsi="Poppins" w:cs="Poppins"/>
        </w:rPr>
        <w:t>r</w:t>
      </w:r>
      <w:r w:rsidRPr="006D6C1E">
        <w:rPr>
          <w:rFonts w:ascii="Poppins" w:hAnsi="Poppins" w:cs="Poppins"/>
        </w:rPr>
        <w:t xml:space="preserve"> home address: 250 kr. </w:t>
      </w:r>
      <w:r w:rsidR="00FB6C74" w:rsidRPr="006D6C1E">
        <w:rPr>
          <w:rFonts w:ascii="Poppins" w:hAnsi="Poppins" w:cs="Poppins"/>
        </w:rPr>
        <w:t xml:space="preserve">There is no further coverage of transport. </w:t>
      </w:r>
    </w:p>
    <w:p w14:paraId="769083D6" w14:textId="36D527FE" w:rsidR="00BB6789" w:rsidRPr="006D6C1E" w:rsidRDefault="00FB6C74" w:rsidP="00674FD1">
      <w:pPr>
        <w:pStyle w:val="Listeafsnit"/>
        <w:numPr>
          <w:ilvl w:val="0"/>
          <w:numId w:val="8"/>
        </w:numPr>
        <w:rPr>
          <w:rFonts w:ascii="Poppins" w:hAnsi="Poppins" w:cs="Poppins"/>
        </w:rPr>
      </w:pPr>
      <w:r w:rsidRPr="006D6C1E">
        <w:rPr>
          <w:rFonts w:ascii="Poppins" w:hAnsi="Poppins" w:cs="Poppins"/>
        </w:rPr>
        <w:t xml:space="preserve">Match with more than 51 km. to and from your home address: </w:t>
      </w:r>
      <w:r w:rsidR="002C1077" w:rsidRPr="006D6C1E">
        <w:rPr>
          <w:rFonts w:ascii="Poppins" w:hAnsi="Poppins" w:cs="Poppins"/>
        </w:rPr>
        <w:t xml:space="preserve">250 kr. + </w:t>
      </w:r>
      <w:r w:rsidRPr="006D6C1E">
        <w:rPr>
          <w:rFonts w:ascii="Poppins" w:hAnsi="Poppins" w:cs="Poppins"/>
        </w:rPr>
        <w:t xml:space="preserve">Coverage of transport/milage. </w:t>
      </w:r>
    </w:p>
    <w:p w14:paraId="211E95EA" w14:textId="7321EEF8" w:rsidR="00BB6789" w:rsidRPr="006D6C1E" w:rsidRDefault="00FB6C74" w:rsidP="00674FD1">
      <w:pPr>
        <w:pStyle w:val="Listeafsnit"/>
        <w:numPr>
          <w:ilvl w:val="0"/>
          <w:numId w:val="8"/>
        </w:numPr>
        <w:rPr>
          <w:rFonts w:ascii="Poppins" w:hAnsi="Poppins" w:cs="Poppins"/>
        </w:rPr>
      </w:pPr>
      <w:r w:rsidRPr="006D6C1E">
        <w:rPr>
          <w:rFonts w:ascii="Poppins" w:hAnsi="Poppins" w:cs="Poppins"/>
        </w:rPr>
        <w:t xml:space="preserve">For tournaments or </w:t>
      </w:r>
      <w:r w:rsidR="009029B7" w:rsidRPr="006D6C1E">
        <w:rPr>
          <w:rFonts w:ascii="Poppins" w:hAnsi="Poppins" w:cs="Poppins"/>
        </w:rPr>
        <w:t>several matches (</w:t>
      </w:r>
      <w:proofErr w:type="spellStart"/>
      <w:r w:rsidR="009029B7" w:rsidRPr="006D6C1E">
        <w:rPr>
          <w:rFonts w:ascii="Poppins" w:hAnsi="Poppins" w:cs="Poppins"/>
        </w:rPr>
        <w:t>eg.</w:t>
      </w:r>
      <w:proofErr w:type="spellEnd"/>
      <w:r w:rsidR="009029B7" w:rsidRPr="006D6C1E">
        <w:rPr>
          <w:rFonts w:ascii="Poppins" w:hAnsi="Poppins" w:cs="Poppins"/>
        </w:rPr>
        <w:t xml:space="preserve"> age-grade, Sevens or 10s), with less than 50 km. to and from your home address: </w:t>
      </w:r>
      <w:r w:rsidR="00211A32" w:rsidRPr="006D6C1E">
        <w:rPr>
          <w:rFonts w:ascii="Poppins" w:hAnsi="Poppins" w:cs="Poppins"/>
        </w:rPr>
        <w:t>400</w:t>
      </w:r>
      <w:r w:rsidR="009029B7" w:rsidRPr="006D6C1E">
        <w:rPr>
          <w:rFonts w:ascii="Poppins" w:hAnsi="Poppins" w:cs="Poppins"/>
        </w:rPr>
        <w:t xml:space="preserve"> kr. </w:t>
      </w:r>
      <w:r w:rsidR="007A3247" w:rsidRPr="006D6C1E">
        <w:rPr>
          <w:rFonts w:ascii="Poppins" w:hAnsi="Poppins" w:cs="Poppins"/>
        </w:rPr>
        <w:t>There is no further coverage of transport.</w:t>
      </w:r>
    </w:p>
    <w:p w14:paraId="56B4E674" w14:textId="27D2A11B" w:rsidR="009029B7" w:rsidRPr="006D6C1E" w:rsidRDefault="009029B7" w:rsidP="009029B7">
      <w:pPr>
        <w:pStyle w:val="Listeafsnit"/>
        <w:numPr>
          <w:ilvl w:val="0"/>
          <w:numId w:val="8"/>
        </w:numPr>
        <w:rPr>
          <w:rFonts w:ascii="Poppins" w:hAnsi="Poppins" w:cs="Poppins"/>
        </w:rPr>
      </w:pPr>
      <w:r w:rsidRPr="006D6C1E">
        <w:rPr>
          <w:rFonts w:ascii="Poppins" w:hAnsi="Poppins" w:cs="Poppins"/>
        </w:rPr>
        <w:t>For tournaments or several matches (</w:t>
      </w:r>
      <w:proofErr w:type="spellStart"/>
      <w:r w:rsidRPr="006D6C1E">
        <w:rPr>
          <w:rFonts w:ascii="Poppins" w:hAnsi="Poppins" w:cs="Poppins"/>
        </w:rPr>
        <w:t>eg.</w:t>
      </w:r>
      <w:proofErr w:type="spellEnd"/>
      <w:r w:rsidRPr="006D6C1E">
        <w:rPr>
          <w:rFonts w:ascii="Poppins" w:hAnsi="Poppins" w:cs="Poppins"/>
        </w:rPr>
        <w:t xml:space="preserve"> age-grade, Sevens or 10s), with more than 51 km. to and from your home address: </w:t>
      </w:r>
      <w:r w:rsidR="00211A32" w:rsidRPr="006D6C1E">
        <w:rPr>
          <w:rFonts w:ascii="Poppins" w:hAnsi="Poppins" w:cs="Poppins"/>
        </w:rPr>
        <w:t>400</w:t>
      </w:r>
      <w:r w:rsidRPr="006D6C1E">
        <w:rPr>
          <w:rFonts w:ascii="Poppins" w:hAnsi="Poppins" w:cs="Poppins"/>
        </w:rPr>
        <w:t xml:space="preserve"> kr. </w:t>
      </w:r>
      <w:r w:rsidR="00F00BA2" w:rsidRPr="006D6C1E">
        <w:rPr>
          <w:rFonts w:ascii="Poppins" w:hAnsi="Poppins" w:cs="Poppins"/>
        </w:rPr>
        <w:t>+</w:t>
      </w:r>
      <w:r w:rsidRPr="006D6C1E">
        <w:rPr>
          <w:rFonts w:ascii="Poppins" w:hAnsi="Poppins" w:cs="Poppins"/>
        </w:rPr>
        <w:t xml:space="preserve"> coverage of transport/mileage. </w:t>
      </w:r>
    </w:p>
    <w:p w14:paraId="56D84012" w14:textId="50C9E9B9" w:rsidR="001770FD" w:rsidRPr="006D6C1E" w:rsidRDefault="001770FD" w:rsidP="001770FD">
      <w:pPr>
        <w:pStyle w:val="Listeafsnit"/>
        <w:numPr>
          <w:ilvl w:val="0"/>
          <w:numId w:val="8"/>
        </w:numPr>
        <w:rPr>
          <w:rFonts w:ascii="Poppins" w:hAnsi="Poppins" w:cs="Poppins"/>
        </w:rPr>
      </w:pPr>
      <w:r w:rsidRPr="006D6C1E">
        <w:rPr>
          <w:rFonts w:ascii="Poppins" w:hAnsi="Poppins" w:cs="Poppins"/>
        </w:rPr>
        <w:t xml:space="preserve">For refereeing matches on both Saturday and Sunday in the same weekend, you receive an additional 400 </w:t>
      </w:r>
      <w:r w:rsidR="005F07B8" w:rsidRPr="006D6C1E">
        <w:rPr>
          <w:rFonts w:ascii="Poppins" w:hAnsi="Poppins" w:cs="Poppins"/>
        </w:rPr>
        <w:t>kr.</w:t>
      </w:r>
    </w:p>
    <w:p w14:paraId="2D69FE83" w14:textId="41BBA5E6" w:rsidR="00BB6789" w:rsidRPr="006D6C1E" w:rsidRDefault="009029B7" w:rsidP="001770FD">
      <w:pPr>
        <w:pStyle w:val="Listeafsnit"/>
        <w:numPr>
          <w:ilvl w:val="0"/>
          <w:numId w:val="8"/>
        </w:numPr>
        <w:rPr>
          <w:rFonts w:ascii="Poppins" w:hAnsi="Poppins" w:cs="Poppins"/>
        </w:rPr>
      </w:pPr>
      <w:r w:rsidRPr="006D6C1E">
        <w:rPr>
          <w:rFonts w:ascii="Poppins" w:hAnsi="Poppins" w:cs="Poppins"/>
        </w:rPr>
        <w:t xml:space="preserve">Where possible, referees should coordinate and travel together in one car. </w:t>
      </w:r>
    </w:p>
    <w:p w14:paraId="46966E6D" w14:textId="77777777" w:rsidR="009029B7" w:rsidRPr="006D6C1E" w:rsidRDefault="009029B7" w:rsidP="009029B7">
      <w:pPr>
        <w:pStyle w:val="Listeafsnit"/>
        <w:ind w:left="1440"/>
        <w:rPr>
          <w:rFonts w:ascii="Poppins" w:hAnsi="Poppins" w:cs="Poppins"/>
        </w:rPr>
      </w:pPr>
    </w:p>
    <w:p w14:paraId="6FCE8044" w14:textId="54E84B36" w:rsidR="00407C28" w:rsidRDefault="00407C28" w:rsidP="00B42997">
      <w:pPr>
        <w:pStyle w:val="Listeafsnit"/>
        <w:rPr>
          <w:rFonts w:ascii="Poppins" w:hAnsi="Poppins" w:cs="Poppins"/>
        </w:rPr>
      </w:pPr>
    </w:p>
    <w:p w14:paraId="6A659830" w14:textId="6344EDBE" w:rsidR="004F2E2B" w:rsidRPr="006D6C1E" w:rsidRDefault="00A94AD0" w:rsidP="00B42997">
      <w:pPr>
        <w:pStyle w:val="Listeafsnit"/>
        <w:rPr>
          <w:rFonts w:ascii="Poppins" w:hAnsi="Poppins" w:cs="Poppins"/>
        </w:rPr>
      </w:pPr>
      <w:r w:rsidRPr="006D6C1E">
        <w:rPr>
          <w:rFonts w:ascii="Poppins" w:hAnsi="Poppins" w:cs="Poppins"/>
        </w:rPr>
        <w:t>State tariff for 20</w:t>
      </w:r>
      <w:r w:rsidR="008A2202" w:rsidRPr="006D6C1E">
        <w:rPr>
          <w:rFonts w:ascii="Poppins" w:hAnsi="Poppins" w:cs="Poppins"/>
        </w:rPr>
        <w:t>2</w:t>
      </w:r>
      <w:r w:rsidR="008D3970" w:rsidRPr="006D6C1E">
        <w:rPr>
          <w:rFonts w:ascii="Poppins" w:hAnsi="Poppins" w:cs="Poppins"/>
        </w:rPr>
        <w:t>6</w:t>
      </w:r>
      <w:r w:rsidRPr="006D6C1E">
        <w:rPr>
          <w:rFonts w:ascii="Poppins" w:hAnsi="Poppins" w:cs="Poppins"/>
        </w:rPr>
        <w:t xml:space="preserve"> is</w:t>
      </w:r>
      <w:r w:rsidR="004F2E2B" w:rsidRPr="006D6C1E">
        <w:rPr>
          <w:rFonts w:ascii="Poppins" w:hAnsi="Poppins" w:cs="Poppins"/>
        </w:rPr>
        <w:t xml:space="preserve"> kr. 3,</w:t>
      </w:r>
      <w:r w:rsidR="008D3970" w:rsidRPr="006D6C1E">
        <w:rPr>
          <w:rFonts w:ascii="Poppins" w:hAnsi="Poppins" w:cs="Poppins"/>
        </w:rPr>
        <w:t>94</w:t>
      </w:r>
      <w:r w:rsidR="004F2E2B" w:rsidRPr="006D6C1E">
        <w:rPr>
          <w:rFonts w:ascii="Poppins" w:hAnsi="Poppins" w:cs="Poppins"/>
        </w:rPr>
        <w:t xml:space="preserve"> pr. km.</w:t>
      </w:r>
    </w:p>
    <w:p w14:paraId="76C29963" w14:textId="666179A6" w:rsidR="00674FD1" w:rsidRPr="006D6C1E" w:rsidRDefault="000045F9" w:rsidP="00031AFF">
      <w:pPr>
        <w:pStyle w:val="Listeafsnit"/>
        <w:rPr>
          <w:rFonts w:ascii="Poppins" w:hAnsi="Poppins" w:cs="Poppins"/>
        </w:rPr>
      </w:pPr>
      <w:r w:rsidRPr="006D6C1E">
        <w:rPr>
          <w:rFonts w:ascii="Poppins" w:hAnsi="Poppins" w:cs="Poppins"/>
          <w:noProof/>
        </w:rPr>
        <mc:AlternateContent>
          <mc:Choice Requires="wps">
            <w:drawing>
              <wp:anchor distT="0" distB="0" distL="114300" distR="114300" simplePos="0" relativeHeight="251676672" behindDoc="1" locked="0" layoutInCell="1" allowOverlap="1" wp14:anchorId="7004D615" wp14:editId="04E2EFE1">
                <wp:simplePos x="0" y="0"/>
                <wp:positionH relativeFrom="column">
                  <wp:posOffset>386472</wp:posOffset>
                </wp:positionH>
                <wp:positionV relativeFrom="paragraph">
                  <wp:posOffset>137206</wp:posOffset>
                </wp:positionV>
                <wp:extent cx="5686425" cy="2452489"/>
                <wp:effectExtent l="12700" t="12700" r="28575" b="24130"/>
                <wp:wrapNone/>
                <wp:docPr id="14" name="Rektangel 14"/>
                <wp:cNvGraphicFramePr/>
                <a:graphic xmlns:a="http://schemas.openxmlformats.org/drawingml/2006/main">
                  <a:graphicData uri="http://schemas.microsoft.com/office/word/2010/wordprocessingShape">
                    <wps:wsp>
                      <wps:cNvSpPr/>
                      <wps:spPr>
                        <a:xfrm>
                          <a:off x="0" y="0"/>
                          <a:ext cx="5686425" cy="2452489"/>
                        </a:xfrm>
                        <a:prstGeom prst="rect">
                          <a:avLst/>
                        </a:prstGeom>
                        <a:solidFill>
                          <a:srgbClr val="FFFF00"/>
                        </a:solid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4CB5C" id="Rektangel 14" o:spid="_x0000_s1026" style="position:absolute;margin-left:30.45pt;margin-top:10.8pt;width:447.75pt;height:193.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rOwjiQIAAJMFAAAOAAAAZHJzL2Uyb0RvYy54bWysVMFu2zAMvQ/YPwi6r3a8pEuDOkXQIsOA&#13;&#10;og3WDj0rshQLkCWNUuJkXz9KdpyuC3oY5oMsieQj+UTy+mbfaLIT4JU1JR1d5JQIw22lzKakP56X&#13;&#10;n6aU+MBMxbQ1oqQH4enN/OOH69bNRGFrqysBBEGMn7WupHUIbpZlnteiYf7COmFQKC00LOARNlkF&#13;&#10;rEX0RmdFnl9mrYXKgeXCe7y964R0nvClFDw8SulFILqkGFtIK6R1Hddsfs1mG2CuVrwPg/1DFA1T&#13;&#10;Bp0OUHcsMLIF9RdUozhYb2W44LbJrJSKi5QDZjPK32TzVDMnUi5IjncDTf7/wfKH3ZNbAdLQOj/z&#13;&#10;uI1Z7CU08Y/xkX0i6zCQJfaBcLycXE4vx8WEEo6yYjwpxtOrSGd2Mnfgw1dhGxI3JQV8jUQS2937&#13;&#10;0KkeVaI3b7WqlkrrdIDN+lYD2TF8uSV+eXosRP9DTRvSlvTzdITi9zGuirt8cgYDEbXBsE/5p104&#13;&#10;aBEBtfkuJFEVZlx0HmJpiiE0xrkwYdSJalaJLuJJjl9PRyrmaJHISYARWWKmA3YPcB67o6rXj6Yi&#13;&#10;VfZg3Kf+nvFgkTxbEwbjRhkL5zLTmFXvudM/ktRRE1la2+qwAgK26yvv+FLhU98zH1YMsJGw5XA4&#13;&#10;hEdcpLb4UrbfUVJb+HXuPupjfaOUkhYbs6T+55aBoER/M1j5V6PxOHZyOownXwo8wGvJ+rXEbJtb&#13;&#10;ixU0wjHkeNpG/aCPWwm2ecEZsoheUcQMR98l5QGOh9vQDQycQlwsFkkNu9excG+eHI/gkdVYys/7&#13;&#10;Fwaur/eArfJgj03MZm/KvtONlsYutsFKlXrixGvPN3Z+Kpx+SsXR8vqctE6zdP4bAAD//wMAUEsD&#13;&#10;BBQABgAIAAAAIQCeXK2P4gAAAA4BAAAPAAAAZHJzL2Rvd25yZXYueG1sTE89T8MwEN2R+A/WIbFR&#13;&#10;O6WENs2lqlJ1gYnCAJsbH0mU+Bxitw3/HjPBctLT+7j38s1ke3Gm0beOEZKZAkFcOdNyjfD2ur9b&#13;&#10;gvBBs9G9Y0L4Jg+b4voq15lxF36h8yHUIoawzzRCE8KQSemrhqz2MzcQR+7TjVaHCMdamlFfYrjt&#13;&#10;5VypVFrdcvzQ6IHKhqrucLIIT9v03TzvrLqX5df+o566MiQd4u3NtFvHs12DCDSFPwf8boj9oYjF&#13;&#10;ju7ExoseIVWrqESYJymIyK8e0gWII8JCPS5BFrn8P6P4AQAA//8DAFBLAQItABQABgAIAAAAIQC2&#13;&#10;gziS/gAAAOEBAAATAAAAAAAAAAAAAAAAAAAAAABbQ29udGVudF9UeXBlc10ueG1sUEsBAi0AFAAG&#13;&#10;AAgAAAAhADj9If/WAAAAlAEAAAsAAAAAAAAAAAAAAAAALwEAAF9yZWxzLy5yZWxzUEsBAi0AFAAG&#13;&#10;AAgAAAAhAKCs7COJAgAAkwUAAA4AAAAAAAAAAAAAAAAALgIAAGRycy9lMm9Eb2MueG1sUEsBAi0A&#13;&#10;FAAGAAgAAAAhAJ5crY/iAAAADgEAAA8AAAAAAAAAAAAAAAAA4wQAAGRycy9kb3ducmV2LnhtbFBL&#13;&#10;BQYAAAAABAAEAPMAAADyBQAAAAA=&#13;&#10;" fillcolor="yellow" strokecolor="#92d050" strokeweight="3pt"/>
            </w:pict>
          </mc:Fallback>
        </mc:AlternateContent>
      </w:r>
    </w:p>
    <w:p w14:paraId="5953BB96" w14:textId="54439E4A" w:rsidR="00A94AD0" w:rsidRPr="006D6C1E" w:rsidRDefault="00674FD1" w:rsidP="00031AFF">
      <w:pPr>
        <w:pStyle w:val="Listeafsnit"/>
        <w:rPr>
          <w:rFonts w:ascii="Poppins" w:hAnsi="Poppins" w:cs="Poppins"/>
        </w:rPr>
      </w:pPr>
      <w:r w:rsidRPr="006D6C1E">
        <w:rPr>
          <w:rFonts w:ascii="Poppins" w:hAnsi="Poppins" w:cs="Poppins"/>
        </w:rPr>
        <w:t xml:space="preserve">Important: </w:t>
      </w:r>
      <w:proofErr w:type="gramStart"/>
      <w:r w:rsidR="006C7CCB" w:rsidRPr="006D6C1E">
        <w:rPr>
          <w:rFonts w:ascii="Poppins" w:hAnsi="Poppins" w:cs="Poppins"/>
        </w:rPr>
        <w:t xml:space="preserve">In order </w:t>
      </w:r>
      <w:r w:rsidR="00A94AD0" w:rsidRPr="006D6C1E">
        <w:rPr>
          <w:rFonts w:ascii="Poppins" w:hAnsi="Poppins" w:cs="Poppins"/>
        </w:rPr>
        <w:t>for</w:t>
      </w:r>
      <w:proofErr w:type="gramEnd"/>
      <w:r w:rsidR="00A94AD0" w:rsidRPr="006D6C1E">
        <w:rPr>
          <w:rFonts w:ascii="Poppins" w:hAnsi="Poppins" w:cs="Poppins"/>
        </w:rPr>
        <w:t xml:space="preserve"> you to receive the above </w:t>
      </w:r>
      <w:r w:rsidR="006C7CCB" w:rsidRPr="006D6C1E">
        <w:rPr>
          <w:rFonts w:ascii="Poppins" w:hAnsi="Poppins" w:cs="Poppins"/>
        </w:rPr>
        <w:t>remuneration</w:t>
      </w:r>
      <w:r w:rsidR="00A94AD0" w:rsidRPr="006D6C1E">
        <w:rPr>
          <w:rFonts w:ascii="Poppins" w:hAnsi="Poppins" w:cs="Poppins"/>
        </w:rPr>
        <w:t xml:space="preserve">, you must send in a </w:t>
      </w:r>
      <w:r w:rsidR="008777C0" w:rsidRPr="006D6C1E">
        <w:rPr>
          <w:rFonts w:ascii="Poppins" w:hAnsi="Poppins" w:cs="Poppins"/>
        </w:rPr>
        <w:t>RD</w:t>
      </w:r>
      <w:r w:rsidR="00A94AD0" w:rsidRPr="006D6C1E">
        <w:rPr>
          <w:rFonts w:ascii="Poppins" w:hAnsi="Poppins" w:cs="Poppins"/>
        </w:rPr>
        <w:t xml:space="preserve"> expense claim </w:t>
      </w:r>
      <w:r w:rsidRPr="006D6C1E">
        <w:rPr>
          <w:rFonts w:ascii="Poppins" w:hAnsi="Poppins" w:cs="Poppins"/>
        </w:rPr>
        <w:t xml:space="preserve">with receipts </w:t>
      </w:r>
      <w:r w:rsidR="00A94AD0" w:rsidRPr="006D6C1E">
        <w:rPr>
          <w:rFonts w:ascii="Poppins" w:hAnsi="Poppins" w:cs="Poppins"/>
        </w:rPr>
        <w:t xml:space="preserve">(see </w:t>
      </w:r>
      <w:r w:rsidR="00F0260E">
        <w:rPr>
          <w:rFonts w:ascii="Poppins" w:hAnsi="Poppins" w:cs="Poppins"/>
        </w:rPr>
        <w:t>page</w:t>
      </w:r>
      <w:r w:rsidR="00A94AD0" w:rsidRPr="006D6C1E">
        <w:rPr>
          <w:rFonts w:ascii="Poppins" w:hAnsi="Poppins" w:cs="Poppins"/>
        </w:rPr>
        <w:t xml:space="preserve"> 1</w:t>
      </w:r>
      <w:r w:rsidR="00F0260E">
        <w:rPr>
          <w:rFonts w:ascii="Poppins" w:hAnsi="Poppins" w:cs="Poppins"/>
        </w:rPr>
        <w:t>4</w:t>
      </w:r>
      <w:proofErr w:type="gramStart"/>
      <w:r w:rsidR="00A94AD0" w:rsidRPr="006D6C1E">
        <w:rPr>
          <w:rFonts w:ascii="Poppins" w:hAnsi="Poppins" w:cs="Poppins"/>
        </w:rPr>
        <w:t>)</w:t>
      </w:r>
      <w:proofErr w:type="gramEnd"/>
      <w:r w:rsidR="00A94AD0" w:rsidRPr="006D6C1E">
        <w:rPr>
          <w:rFonts w:ascii="Poppins" w:hAnsi="Poppins" w:cs="Poppins"/>
        </w:rPr>
        <w:t xml:space="preserve"> and you must have </w:t>
      </w:r>
      <w:r w:rsidR="00F0260E">
        <w:rPr>
          <w:rFonts w:ascii="Poppins" w:hAnsi="Poppins" w:cs="Poppins"/>
        </w:rPr>
        <w:t>submitted the</w:t>
      </w:r>
      <w:r w:rsidR="00A94AD0" w:rsidRPr="006D6C1E">
        <w:rPr>
          <w:rFonts w:ascii="Poppins" w:hAnsi="Poppins" w:cs="Poppins"/>
        </w:rPr>
        <w:t xml:space="preserve"> results from </w:t>
      </w:r>
      <w:r w:rsidR="00193183">
        <w:rPr>
          <w:rFonts w:ascii="Poppins" w:hAnsi="Poppins" w:cs="Poppins"/>
        </w:rPr>
        <w:t>match/</w:t>
      </w:r>
      <w:r w:rsidR="00A94AD0" w:rsidRPr="006D6C1E">
        <w:rPr>
          <w:rFonts w:ascii="Poppins" w:hAnsi="Poppins" w:cs="Poppins"/>
        </w:rPr>
        <w:t>tournaments</w:t>
      </w:r>
      <w:r w:rsidR="008A2202" w:rsidRPr="006D6C1E">
        <w:rPr>
          <w:rFonts w:ascii="Poppins" w:hAnsi="Poppins" w:cs="Poppins"/>
        </w:rPr>
        <w:t xml:space="preserve"> as well as any reports on sending offs and/or </w:t>
      </w:r>
      <w:proofErr w:type="gramStart"/>
      <w:r w:rsidR="008A2202" w:rsidRPr="006D6C1E">
        <w:rPr>
          <w:rFonts w:ascii="Poppins" w:hAnsi="Poppins" w:cs="Poppins"/>
        </w:rPr>
        <w:t>sin-bins</w:t>
      </w:r>
      <w:proofErr w:type="gramEnd"/>
      <w:r w:rsidR="00A94AD0" w:rsidRPr="006D6C1E">
        <w:rPr>
          <w:rFonts w:ascii="Poppins" w:hAnsi="Poppins" w:cs="Poppins"/>
        </w:rPr>
        <w:t>.</w:t>
      </w:r>
    </w:p>
    <w:p w14:paraId="7FAC2FA9" w14:textId="77777777" w:rsidR="000136E5" w:rsidRPr="006D6C1E" w:rsidRDefault="000136E5" w:rsidP="00031AFF">
      <w:pPr>
        <w:pStyle w:val="Listeafsnit"/>
        <w:rPr>
          <w:rFonts w:ascii="Poppins" w:hAnsi="Poppins" w:cs="Poppins"/>
        </w:rPr>
      </w:pPr>
    </w:p>
    <w:p w14:paraId="579940DD" w14:textId="6D936789" w:rsidR="006121C1" w:rsidRPr="006D6C1E" w:rsidRDefault="006C7CCB" w:rsidP="007958D4">
      <w:pPr>
        <w:pStyle w:val="Listeafsnit"/>
        <w:rPr>
          <w:rFonts w:ascii="Poppins" w:hAnsi="Poppins" w:cs="Poppins"/>
          <w:b/>
        </w:rPr>
      </w:pPr>
      <w:r w:rsidRPr="006D6C1E">
        <w:rPr>
          <w:rFonts w:ascii="Poppins" w:hAnsi="Poppins" w:cs="Poppins"/>
        </w:rPr>
        <w:t>Remuneration</w:t>
      </w:r>
      <w:r w:rsidR="00A94AD0" w:rsidRPr="006D6C1E">
        <w:rPr>
          <w:rFonts w:ascii="Poppins" w:hAnsi="Poppins" w:cs="Poppins"/>
        </w:rPr>
        <w:t xml:space="preserve"> and mileage </w:t>
      </w:r>
      <w:r w:rsidR="008A2202" w:rsidRPr="006D6C1E">
        <w:rPr>
          <w:rFonts w:ascii="Poppins" w:hAnsi="Poppins" w:cs="Poppins"/>
        </w:rPr>
        <w:t>are</w:t>
      </w:r>
      <w:r w:rsidR="00A94AD0" w:rsidRPr="006D6C1E">
        <w:rPr>
          <w:rFonts w:ascii="Poppins" w:hAnsi="Poppins" w:cs="Poppins"/>
        </w:rPr>
        <w:t xml:space="preserve"> tax free according to Danish law. But please note, that you must have driven in </w:t>
      </w:r>
      <w:r w:rsidR="00A94AD0" w:rsidRPr="006D6C1E">
        <w:rPr>
          <w:rFonts w:ascii="Poppins" w:hAnsi="Poppins" w:cs="Poppins"/>
          <w:b/>
          <w:bCs/>
        </w:rPr>
        <w:t>your own car</w:t>
      </w:r>
      <w:r w:rsidR="00A94AD0" w:rsidRPr="006D6C1E">
        <w:rPr>
          <w:rFonts w:ascii="Poppins" w:hAnsi="Poppins" w:cs="Poppins"/>
        </w:rPr>
        <w:t xml:space="preserve"> and mileage only covers the return distance from your home address to the pitch.</w:t>
      </w:r>
      <w:r w:rsidR="00AC2AE8" w:rsidRPr="006D6C1E">
        <w:rPr>
          <w:rFonts w:ascii="Poppins" w:hAnsi="Poppins" w:cs="Poppins"/>
        </w:rPr>
        <w:t xml:space="preserve"> If you travel by public transport, then this amount can be reimbursed if you send in the receipt with the expense claim form.</w:t>
      </w:r>
      <w:r w:rsidR="006121C1" w:rsidRPr="006D6C1E">
        <w:rPr>
          <w:rFonts w:ascii="Poppins" w:hAnsi="Poppins" w:cs="Poppins"/>
          <w:b/>
        </w:rPr>
        <w:br w:type="page"/>
      </w:r>
    </w:p>
    <w:p w14:paraId="02768A2E" w14:textId="1C3AE057" w:rsidR="007C19D8" w:rsidRPr="006D6C1E" w:rsidRDefault="004E46D8" w:rsidP="00E32516">
      <w:pPr>
        <w:pStyle w:val="Overskrift1"/>
        <w:jc w:val="left"/>
      </w:pPr>
      <w:bookmarkStart w:id="8" w:name="_Toc224909249"/>
      <w:r w:rsidRPr="006D6C1E">
        <w:lastRenderedPageBreak/>
        <w:t>Education/development</w:t>
      </w:r>
      <w:bookmarkEnd w:id="8"/>
    </w:p>
    <w:p w14:paraId="5DC9A52D" w14:textId="56F47035" w:rsidR="00961BB4" w:rsidRPr="006D6C1E" w:rsidRDefault="00994C38" w:rsidP="007C19D8">
      <w:pPr>
        <w:pStyle w:val="Listeafsnit"/>
        <w:rPr>
          <w:rFonts w:ascii="Poppins" w:hAnsi="Poppins" w:cs="Poppins"/>
        </w:rPr>
      </w:pPr>
      <w:r w:rsidRPr="006D6C1E">
        <w:rPr>
          <w:rFonts w:ascii="Poppins" w:hAnsi="Poppins" w:cs="Poppins"/>
          <w:noProof/>
        </w:rPr>
        <w:drawing>
          <wp:anchor distT="0" distB="0" distL="114300" distR="114300" simplePos="0" relativeHeight="251674624" behindDoc="1" locked="0" layoutInCell="1" allowOverlap="1" wp14:anchorId="5D416055" wp14:editId="030E36F3">
            <wp:simplePos x="0" y="0"/>
            <wp:positionH relativeFrom="column">
              <wp:posOffset>3575685</wp:posOffset>
            </wp:positionH>
            <wp:positionV relativeFrom="paragraph">
              <wp:posOffset>15875</wp:posOffset>
            </wp:positionV>
            <wp:extent cx="2536190" cy="1670050"/>
            <wp:effectExtent l="0" t="0" r="0" b="6350"/>
            <wp:wrapTight wrapText="bothSides">
              <wp:wrapPolygon edited="0">
                <wp:start x="0" y="0"/>
                <wp:lineTo x="0" y="21436"/>
                <wp:lineTo x="21416" y="21436"/>
                <wp:lineTo x="21416" y="0"/>
                <wp:lineTo x="0" y="0"/>
              </wp:wrapPolygon>
            </wp:wrapTight>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36190" cy="1670050"/>
                    </a:xfrm>
                    <a:prstGeom prst="rect">
                      <a:avLst/>
                    </a:prstGeom>
                  </pic:spPr>
                </pic:pic>
              </a:graphicData>
            </a:graphic>
            <wp14:sizeRelH relativeFrom="margin">
              <wp14:pctWidth>0</wp14:pctWidth>
            </wp14:sizeRelH>
            <wp14:sizeRelV relativeFrom="margin">
              <wp14:pctHeight>0</wp14:pctHeight>
            </wp14:sizeRelV>
          </wp:anchor>
        </w:drawing>
      </w:r>
      <w:r w:rsidR="00961BB4" w:rsidRPr="006D6C1E">
        <w:rPr>
          <w:rFonts w:ascii="Poppins" w:hAnsi="Poppins" w:cs="Poppins"/>
        </w:rPr>
        <w:t xml:space="preserve">Education is key for </w:t>
      </w:r>
      <w:r w:rsidR="008777C0" w:rsidRPr="006D6C1E">
        <w:rPr>
          <w:rFonts w:ascii="Poppins" w:hAnsi="Poppins" w:cs="Poppins"/>
        </w:rPr>
        <w:t>RD</w:t>
      </w:r>
      <w:r w:rsidR="00961BB4" w:rsidRPr="006D6C1E">
        <w:rPr>
          <w:rFonts w:ascii="Poppins" w:hAnsi="Poppins" w:cs="Poppins"/>
        </w:rPr>
        <w:t xml:space="preserve"> – and for you as an active referee. </w:t>
      </w:r>
      <w:r w:rsidR="008777C0" w:rsidRPr="006D6C1E">
        <w:rPr>
          <w:rFonts w:ascii="Poppins" w:hAnsi="Poppins" w:cs="Poppins"/>
        </w:rPr>
        <w:t>RD</w:t>
      </w:r>
      <w:r w:rsidR="00961BB4" w:rsidRPr="006D6C1E">
        <w:rPr>
          <w:rFonts w:ascii="Poppins" w:hAnsi="Poppins" w:cs="Poppins"/>
        </w:rPr>
        <w:t xml:space="preserve"> has devel</w:t>
      </w:r>
      <w:r w:rsidR="006C7CCB" w:rsidRPr="006D6C1E">
        <w:rPr>
          <w:rFonts w:ascii="Poppins" w:hAnsi="Poppins" w:cs="Poppins"/>
        </w:rPr>
        <w:t>o</w:t>
      </w:r>
      <w:r w:rsidR="00961BB4" w:rsidRPr="006D6C1E">
        <w:rPr>
          <w:rFonts w:ascii="Poppins" w:hAnsi="Poppins" w:cs="Poppins"/>
        </w:rPr>
        <w:t>ped a referee’s pathway (s</w:t>
      </w:r>
      <w:r w:rsidR="00193183">
        <w:rPr>
          <w:rFonts w:ascii="Poppins" w:hAnsi="Poppins" w:cs="Poppins"/>
        </w:rPr>
        <w:t xml:space="preserve">ee Appendix </w:t>
      </w:r>
      <w:r w:rsidR="00961BB4" w:rsidRPr="006D6C1E">
        <w:rPr>
          <w:rFonts w:ascii="Poppins" w:hAnsi="Poppins" w:cs="Poppins"/>
        </w:rPr>
        <w:t xml:space="preserve">1). As a referee, you are responsible for your own development in terms of </w:t>
      </w:r>
      <w:r w:rsidR="006C7CCB" w:rsidRPr="006D6C1E">
        <w:rPr>
          <w:rFonts w:ascii="Poppins" w:hAnsi="Poppins" w:cs="Poppins"/>
        </w:rPr>
        <w:t>e.g.</w:t>
      </w:r>
      <w:r w:rsidR="00961BB4" w:rsidRPr="006D6C1E">
        <w:rPr>
          <w:rFonts w:ascii="Poppins" w:hAnsi="Poppins" w:cs="Poppins"/>
        </w:rPr>
        <w:t xml:space="preserve"> match diary/</w:t>
      </w:r>
      <w:r w:rsidR="006C7CCB" w:rsidRPr="006D6C1E">
        <w:rPr>
          <w:rFonts w:ascii="Poppins" w:hAnsi="Poppins" w:cs="Poppins"/>
        </w:rPr>
        <w:t>self-refle</w:t>
      </w:r>
      <w:r w:rsidR="00AC2AE8" w:rsidRPr="006D6C1E">
        <w:rPr>
          <w:rFonts w:ascii="Poppins" w:hAnsi="Poppins" w:cs="Poppins"/>
        </w:rPr>
        <w:t>ct</w:t>
      </w:r>
      <w:r w:rsidR="006C7CCB" w:rsidRPr="006D6C1E">
        <w:rPr>
          <w:rFonts w:ascii="Poppins" w:hAnsi="Poppins" w:cs="Poppins"/>
        </w:rPr>
        <w:t>ion</w:t>
      </w:r>
      <w:r w:rsidR="00961BB4" w:rsidRPr="006D6C1E">
        <w:rPr>
          <w:rFonts w:ascii="Poppins" w:hAnsi="Poppins" w:cs="Poppins"/>
        </w:rPr>
        <w:t>, sparring, training and educat</w:t>
      </w:r>
      <w:r w:rsidR="006C7CCB" w:rsidRPr="006D6C1E">
        <w:rPr>
          <w:rFonts w:ascii="Poppins" w:hAnsi="Poppins" w:cs="Poppins"/>
        </w:rPr>
        <w:t>i</w:t>
      </w:r>
      <w:r w:rsidR="00961BB4" w:rsidRPr="006D6C1E">
        <w:rPr>
          <w:rFonts w:ascii="Poppins" w:hAnsi="Poppins" w:cs="Poppins"/>
        </w:rPr>
        <w:t xml:space="preserve">on. </w:t>
      </w:r>
      <w:r w:rsidR="008777C0" w:rsidRPr="006D6C1E">
        <w:rPr>
          <w:rFonts w:ascii="Poppins" w:hAnsi="Poppins" w:cs="Poppins"/>
        </w:rPr>
        <w:t>RD</w:t>
      </w:r>
      <w:r w:rsidR="00961BB4" w:rsidRPr="006D6C1E">
        <w:rPr>
          <w:rFonts w:ascii="Poppins" w:hAnsi="Poppins" w:cs="Poppins"/>
        </w:rPr>
        <w:t>, of course, supports your development</w:t>
      </w:r>
      <w:r w:rsidR="007958D4" w:rsidRPr="006D6C1E">
        <w:rPr>
          <w:rFonts w:ascii="Poppins" w:hAnsi="Poppins" w:cs="Poppins"/>
        </w:rPr>
        <w:t xml:space="preserve"> and supplies coaches</w:t>
      </w:r>
      <w:r w:rsidR="00961BB4" w:rsidRPr="006D6C1E">
        <w:rPr>
          <w:rFonts w:ascii="Poppins" w:hAnsi="Poppins" w:cs="Poppins"/>
        </w:rPr>
        <w:t xml:space="preserve">, but you are responsible. </w:t>
      </w:r>
      <w:r w:rsidR="008777C0" w:rsidRPr="006D6C1E">
        <w:rPr>
          <w:rFonts w:ascii="Poppins" w:hAnsi="Poppins" w:cs="Poppins"/>
        </w:rPr>
        <w:t>RD</w:t>
      </w:r>
      <w:r w:rsidR="00961BB4" w:rsidRPr="006D6C1E">
        <w:rPr>
          <w:rFonts w:ascii="Poppins" w:hAnsi="Poppins" w:cs="Poppins"/>
        </w:rPr>
        <w:t>’s referee education is managed by</w:t>
      </w:r>
      <w:r w:rsidR="00AC2AE8" w:rsidRPr="006D6C1E">
        <w:rPr>
          <w:rFonts w:ascii="Poppins" w:hAnsi="Poppins" w:cs="Poppins"/>
        </w:rPr>
        <w:t xml:space="preserve"> a</w:t>
      </w:r>
      <w:r w:rsidR="00961BB4" w:rsidRPr="006D6C1E">
        <w:rPr>
          <w:rFonts w:ascii="Poppins" w:hAnsi="Poppins" w:cs="Poppins"/>
        </w:rPr>
        <w:t xml:space="preserve"> World Rugby educator and when you pass referee’s courses, you will receive a World Rugby certificate, which is valid worldwide. </w:t>
      </w:r>
    </w:p>
    <w:p w14:paraId="29C836F7" w14:textId="5079B19D" w:rsidR="00961BB4" w:rsidRPr="006D6C1E" w:rsidRDefault="00961BB4" w:rsidP="00961BB4">
      <w:pPr>
        <w:pStyle w:val="Listeafsnit"/>
        <w:rPr>
          <w:rFonts w:ascii="Poppins" w:hAnsi="Poppins" w:cs="Poppins"/>
        </w:rPr>
      </w:pPr>
    </w:p>
    <w:p w14:paraId="7079317C" w14:textId="5B2789C5" w:rsidR="00961BB4" w:rsidRPr="006D6C1E" w:rsidRDefault="00961BB4" w:rsidP="007C19D8">
      <w:pPr>
        <w:pStyle w:val="Listeafsnit"/>
        <w:rPr>
          <w:rFonts w:ascii="Poppins" w:hAnsi="Poppins" w:cs="Poppins"/>
        </w:rPr>
      </w:pPr>
      <w:r w:rsidRPr="006D6C1E">
        <w:rPr>
          <w:rFonts w:ascii="Poppins" w:hAnsi="Poppins" w:cs="Poppins"/>
        </w:rPr>
        <w:t xml:space="preserve">Course fees are normally covered by your club, but if you are not a club member, then you can contact </w:t>
      </w:r>
      <w:r w:rsidR="008777C0" w:rsidRPr="006D6C1E">
        <w:rPr>
          <w:rFonts w:ascii="Poppins" w:hAnsi="Poppins" w:cs="Poppins"/>
        </w:rPr>
        <w:t>RD</w:t>
      </w:r>
      <w:r w:rsidRPr="006D6C1E">
        <w:rPr>
          <w:rFonts w:ascii="Poppins" w:hAnsi="Poppins" w:cs="Poppins"/>
        </w:rPr>
        <w:t xml:space="preserve"> for a financial agreement. </w:t>
      </w:r>
    </w:p>
    <w:p w14:paraId="189FC38E" w14:textId="5F4D549F" w:rsidR="007C19D8" w:rsidRPr="006D6C1E" w:rsidRDefault="008777C0" w:rsidP="007C19D8">
      <w:pPr>
        <w:pStyle w:val="Listeafsnit"/>
        <w:rPr>
          <w:rFonts w:ascii="Poppins" w:hAnsi="Poppins" w:cs="Poppins"/>
        </w:rPr>
      </w:pPr>
      <w:r w:rsidRPr="006D6C1E">
        <w:rPr>
          <w:rFonts w:ascii="Poppins" w:hAnsi="Poppins" w:cs="Poppins"/>
        </w:rPr>
        <w:t>RD</w:t>
      </w:r>
      <w:r w:rsidR="00961BB4" w:rsidRPr="006D6C1E">
        <w:rPr>
          <w:rFonts w:ascii="Poppins" w:hAnsi="Poppins" w:cs="Poppins"/>
        </w:rPr>
        <w:t xml:space="preserve"> offers level 1 re</w:t>
      </w:r>
      <w:r w:rsidR="006C7CCB" w:rsidRPr="006D6C1E">
        <w:rPr>
          <w:rFonts w:ascii="Poppins" w:hAnsi="Poppins" w:cs="Poppins"/>
        </w:rPr>
        <w:t xml:space="preserve">feree courses in the Spring </w:t>
      </w:r>
      <w:r w:rsidR="00961BB4" w:rsidRPr="006D6C1E">
        <w:rPr>
          <w:rFonts w:ascii="Poppins" w:hAnsi="Poppins" w:cs="Poppins"/>
        </w:rPr>
        <w:t xml:space="preserve">and level 2 courses </w:t>
      </w:r>
      <w:r w:rsidRPr="006D6C1E">
        <w:rPr>
          <w:rFonts w:ascii="Poppins" w:hAnsi="Poppins" w:cs="Poppins"/>
        </w:rPr>
        <w:t>every second year</w:t>
      </w:r>
      <w:r w:rsidR="00961BB4" w:rsidRPr="006D6C1E">
        <w:rPr>
          <w:rFonts w:ascii="Poppins" w:hAnsi="Poppins" w:cs="Poppins"/>
        </w:rPr>
        <w:t xml:space="preserve"> (as a general guideline). </w:t>
      </w:r>
    </w:p>
    <w:p w14:paraId="441DE4F2" w14:textId="050B2846" w:rsidR="007C19D8" w:rsidRPr="006D6C1E" w:rsidRDefault="008777C0" w:rsidP="007C19D8">
      <w:pPr>
        <w:pStyle w:val="Listeafsnit"/>
        <w:rPr>
          <w:rFonts w:ascii="Poppins" w:hAnsi="Poppins" w:cs="Poppins"/>
        </w:rPr>
      </w:pPr>
      <w:r w:rsidRPr="006D6C1E">
        <w:rPr>
          <w:rFonts w:ascii="Poppins" w:hAnsi="Poppins" w:cs="Poppins"/>
        </w:rPr>
        <w:t>RD</w:t>
      </w:r>
      <w:r w:rsidR="00961BB4" w:rsidRPr="006D6C1E">
        <w:rPr>
          <w:rFonts w:ascii="Poppins" w:hAnsi="Poppins" w:cs="Poppins"/>
        </w:rPr>
        <w:t xml:space="preserve"> also offers referee courses specifically aimed at age grade </w:t>
      </w:r>
      <w:r w:rsidR="00766FD3" w:rsidRPr="006D6C1E">
        <w:rPr>
          <w:rFonts w:ascii="Poppins" w:hAnsi="Poppins" w:cs="Poppins"/>
        </w:rPr>
        <w:t xml:space="preserve">leaders and coaches (Kids First). At these courses, the instructors are experienced </w:t>
      </w:r>
      <w:r w:rsidRPr="006D6C1E">
        <w:rPr>
          <w:rFonts w:ascii="Poppins" w:hAnsi="Poppins" w:cs="Poppins"/>
        </w:rPr>
        <w:t>RD</w:t>
      </w:r>
      <w:r w:rsidR="00766FD3" w:rsidRPr="006D6C1E">
        <w:rPr>
          <w:rFonts w:ascii="Poppins" w:hAnsi="Poppins" w:cs="Poppins"/>
        </w:rPr>
        <w:t xml:space="preserve"> referees.</w:t>
      </w:r>
      <w:r w:rsidR="007C19D8" w:rsidRPr="006D6C1E">
        <w:rPr>
          <w:rFonts w:ascii="Poppins" w:hAnsi="Poppins" w:cs="Poppins"/>
        </w:rPr>
        <w:t xml:space="preserve"> </w:t>
      </w:r>
    </w:p>
    <w:p w14:paraId="3DC64E33" w14:textId="15C6EE7C" w:rsidR="00766FD3" w:rsidRPr="006D6C1E" w:rsidRDefault="00766FD3" w:rsidP="004F2E2B">
      <w:pPr>
        <w:pStyle w:val="Listeafsnit"/>
        <w:rPr>
          <w:rFonts w:ascii="Poppins" w:hAnsi="Poppins" w:cs="Poppins"/>
        </w:rPr>
      </w:pPr>
      <w:r w:rsidRPr="006D6C1E">
        <w:rPr>
          <w:rFonts w:ascii="Poppins" w:hAnsi="Poppins" w:cs="Poppins"/>
        </w:rPr>
        <w:t xml:space="preserve">Further education is managed at European level and requires nomination from </w:t>
      </w:r>
      <w:r w:rsidR="008777C0" w:rsidRPr="006D6C1E">
        <w:rPr>
          <w:rFonts w:ascii="Poppins" w:hAnsi="Poppins" w:cs="Poppins"/>
        </w:rPr>
        <w:t>RD</w:t>
      </w:r>
      <w:r w:rsidRPr="006D6C1E">
        <w:rPr>
          <w:rFonts w:ascii="Poppins" w:hAnsi="Poppins" w:cs="Poppins"/>
        </w:rPr>
        <w:t xml:space="preserve">. There are good opportunities within international rugby, if you have such ambitions. International development is planned with the </w:t>
      </w:r>
      <w:r w:rsidR="008777C0" w:rsidRPr="006D6C1E">
        <w:rPr>
          <w:rFonts w:ascii="Poppins" w:hAnsi="Poppins" w:cs="Poppins"/>
        </w:rPr>
        <w:t>RD</w:t>
      </w:r>
      <w:r w:rsidRPr="006D6C1E">
        <w:rPr>
          <w:rFonts w:ascii="Poppins" w:hAnsi="Poppins" w:cs="Poppins"/>
        </w:rPr>
        <w:t xml:space="preserve"> Technical Director</w:t>
      </w:r>
      <w:r w:rsidR="007958D4" w:rsidRPr="006D6C1E">
        <w:rPr>
          <w:rFonts w:ascii="Poppins" w:hAnsi="Poppins" w:cs="Poppins"/>
        </w:rPr>
        <w:t xml:space="preserve"> through the Referee Manager</w:t>
      </w:r>
      <w:r w:rsidRPr="006D6C1E">
        <w:rPr>
          <w:rFonts w:ascii="Poppins" w:hAnsi="Poppins" w:cs="Poppins"/>
        </w:rPr>
        <w:t>.</w:t>
      </w:r>
    </w:p>
    <w:p w14:paraId="155A27B2" w14:textId="25B3710D" w:rsidR="00766FD3" w:rsidRPr="006D6C1E" w:rsidRDefault="008777C0" w:rsidP="004F2E2B">
      <w:pPr>
        <w:pStyle w:val="Listeafsnit"/>
        <w:rPr>
          <w:rFonts w:ascii="Poppins" w:hAnsi="Poppins" w:cs="Poppins"/>
        </w:rPr>
      </w:pPr>
      <w:r w:rsidRPr="006D6C1E">
        <w:rPr>
          <w:rFonts w:ascii="Poppins" w:hAnsi="Poppins" w:cs="Poppins"/>
        </w:rPr>
        <w:t>RD</w:t>
      </w:r>
      <w:r w:rsidR="00766FD3" w:rsidRPr="006D6C1E">
        <w:rPr>
          <w:rFonts w:ascii="Poppins" w:hAnsi="Poppins" w:cs="Poppins"/>
        </w:rPr>
        <w:t xml:space="preserve"> has a good network with several other unions, both in terms of exchanges, development and education.</w:t>
      </w:r>
    </w:p>
    <w:p w14:paraId="62979355" w14:textId="77777777" w:rsidR="00766FD3" w:rsidRPr="006D6C1E" w:rsidRDefault="00766FD3" w:rsidP="004F2E2B">
      <w:pPr>
        <w:pStyle w:val="Listeafsnit"/>
        <w:rPr>
          <w:rFonts w:ascii="Poppins" w:hAnsi="Poppins" w:cs="Poppins"/>
        </w:rPr>
      </w:pPr>
    </w:p>
    <w:p w14:paraId="01096D13" w14:textId="32268B6E" w:rsidR="007C19D8" w:rsidRPr="006D6C1E" w:rsidRDefault="004E46D8" w:rsidP="00E32516">
      <w:pPr>
        <w:pStyle w:val="Overskrift1"/>
        <w:jc w:val="left"/>
      </w:pPr>
      <w:bookmarkStart w:id="9" w:name="_Toc224909250"/>
      <w:r w:rsidRPr="006D6C1E">
        <w:t>Laws and regulations</w:t>
      </w:r>
      <w:bookmarkEnd w:id="9"/>
    </w:p>
    <w:p w14:paraId="61AA3064" w14:textId="3B8D398A" w:rsidR="007C19D8" w:rsidRPr="006D6C1E" w:rsidRDefault="00766FD3" w:rsidP="007C19D8">
      <w:pPr>
        <w:pStyle w:val="Listeafsnit"/>
        <w:rPr>
          <w:rFonts w:ascii="Poppins" w:hAnsi="Poppins" w:cs="Poppins"/>
        </w:rPr>
      </w:pPr>
      <w:r w:rsidRPr="006D6C1E">
        <w:rPr>
          <w:rFonts w:ascii="Poppins" w:hAnsi="Poppins" w:cs="Poppins"/>
        </w:rPr>
        <w:t xml:space="preserve">All rugby in Denmark is played according to </w:t>
      </w:r>
      <w:r w:rsidR="004F7330" w:rsidRPr="006D6C1E">
        <w:rPr>
          <w:rFonts w:ascii="Poppins" w:hAnsi="Poppins" w:cs="Poppins"/>
          <w:noProof/>
        </w:rPr>
        <w:drawing>
          <wp:anchor distT="0" distB="0" distL="114300" distR="114300" simplePos="0" relativeHeight="251664384" behindDoc="1" locked="0" layoutInCell="1" allowOverlap="1" wp14:anchorId="54376E9C" wp14:editId="0544D06F">
            <wp:simplePos x="0" y="0"/>
            <wp:positionH relativeFrom="column">
              <wp:posOffset>3711575</wp:posOffset>
            </wp:positionH>
            <wp:positionV relativeFrom="paragraph">
              <wp:posOffset>6350</wp:posOffset>
            </wp:positionV>
            <wp:extent cx="2402840" cy="1668780"/>
            <wp:effectExtent l="0" t="0" r="0" b="7620"/>
            <wp:wrapTight wrapText="bothSides">
              <wp:wrapPolygon edited="0">
                <wp:start x="0" y="0"/>
                <wp:lineTo x="0" y="21452"/>
                <wp:lineTo x="21406" y="21452"/>
                <wp:lineTo x="21406" y="0"/>
                <wp:lineTo x="0" y="0"/>
              </wp:wrapPolygon>
            </wp:wrapTight>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mmer SPEvCSR lille DL 201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02840" cy="1668780"/>
                    </a:xfrm>
                    <a:prstGeom prst="rect">
                      <a:avLst/>
                    </a:prstGeom>
                  </pic:spPr>
                </pic:pic>
              </a:graphicData>
            </a:graphic>
            <wp14:sizeRelH relativeFrom="page">
              <wp14:pctWidth>0</wp14:pctWidth>
            </wp14:sizeRelH>
            <wp14:sizeRelV relativeFrom="page">
              <wp14:pctHeight>0</wp14:pctHeight>
            </wp14:sizeRelV>
          </wp:anchor>
        </w:drawing>
      </w:r>
      <w:r w:rsidRPr="006D6C1E">
        <w:rPr>
          <w:rFonts w:ascii="Poppins" w:hAnsi="Poppins" w:cs="Poppins"/>
        </w:rPr>
        <w:t>Wor</w:t>
      </w:r>
      <w:r w:rsidR="007C19D8" w:rsidRPr="006D6C1E">
        <w:rPr>
          <w:rFonts w:ascii="Poppins" w:hAnsi="Poppins" w:cs="Poppins"/>
        </w:rPr>
        <w:t xml:space="preserve">ld Rugby Laws of the Game. </w:t>
      </w:r>
      <w:r w:rsidRPr="006D6C1E">
        <w:rPr>
          <w:rFonts w:ascii="Poppins" w:hAnsi="Poppins" w:cs="Poppins"/>
        </w:rPr>
        <w:t xml:space="preserve">There are </w:t>
      </w:r>
      <w:r w:rsidR="006C7CCB" w:rsidRPr="006D6C1E">
        <w:rPr>
          <w:rFonts w:ascii="Poppins" w:hAnsi="Poppins" w:cs="Poppins"/>
        </w:rPr>
        <w:t>exceptions,</w:t>
      </w:r>
      <w:r w:rsidRPr="006D6C1E">
        <w:rPr>
          <w:rFonts w:ascii="Poppins" w:hAnsi="Poppins" w:cs="Poppins"/>
        </w:rPr>
        <w:t xml:space="preserve"> and these are defined in the </w:t>
      </w:r>
      <w:r w:rsidR="008777C0" w:rsidRPr="006D6C1E">
        <w:rPr>
          <w:rFonts w:ascii="Poppins" w:hAnsi="Poppins" w:cs="Poppins"/>
        </w:rPr>
        <w:t>RD</w:t>
      </w:r>
      <w:r w:rsidRPr="006D6C1E">
        <w:rPr>
          <w:rFonts w:ascii="Poppins" w:hAnsi="Poppins" w:cs="Poppins"/>
        </w:rPr>
        <w:t xml:space="preserve"> tournament regulations. At senior level, this is mainly to do with the managing of games/tourn</w:t>
      </w:r>
      <w:r w:rsidR="006C7CCB" w:rsidRPr="006D6C1E">
        <w:rPr>
          <w:rFonts w:ascii="Poppins" w:hAnsi="Poppins" w:cs="Poppins"/>
        </w:rPr>
        <w:t>amen</w:t>
      </w:r>
      <w:r w:rsidRPr="006D6C1E">
        <w:rPr>
          <w:rFonts w:ascii="Poppins" w:hAnsi="Poppins" w:cs="Poppins"/>
        </w:rPr>
        <w:t>ts (</w:t>
      </w:r>
      <w:r w:rsidR="006C7CCB" w:rsidRPr="006D6C1E">
        <w:rPr>
          <w:rFonts w:ascii="Poppins" w:hAnsi="Poppins" w:cs="Poppins"/>
        </w:rPr>
        <w:t xml:space="preserve">and </w:t>
      </w:r>
      <w:r w:rsidRPr="006D6C1E">
        <w:rPr>
          <w:rFonts w:ascii="Poppins" w:hAnsi="Poppins" w:cs="Poppins"/>
        </w:rPr>
        <w:t xml:space="preserve">not in terms of the actual laws of the game). At age grade level the regulations are very specific and </w:t>
      </w:r>
      <w:r w:rsidRPr="006D6C1E">
        <w:rPr>
          <w:rFonts w:ascii="Poppins" w:hAnsi="Poppins" w:cs="Poppins"/>
        </w:rPr>
        <w:lastRenderedPageBreak/>
        <w:t xml:space="preserve">designed to support player development. It is very important to know the age grad variations before you referee at this level (links </w:t>
      </w:r>
      <w:r w:rsidR="00325048">
        <w:rPr>
          <w:rFonts w:ascii="Poppins" w:hAnsi="Poppins" w:cs="Poppins"/>
        </w:rPr>
        <w:t>on page 9</w:t>
      </w:r>
      <w:r w:rsidRPr="006D6C1E">
        <w:rPr>
          <w:rFonts w:ascii="Poppins" w:hAnsi="Poppins" w:cs="Poppins"/>
        </w:rPr>
        <w:t xml:space="preserve">). </w:t>
      </w:r>
      <w:r w:rsidR="007C19D8" w:rsidRPr="006D6C1E">
        <w:rPr>
          <w:rFonts w:ascii="Poppins" w:hAnsi="Poppins" w:cs="Poppins"/>
        </w:rPr>
        <w:t xml:space="preserve"> </w:t>
      </w:r>
    </w:p>
    <w:p w14:paraId="590F58E6" w14:textId="4A98404D" w:rsidR="00FC01FB" w:rsidRPr="006D6C1E" w:rsidRDefault="00766FD3" w:rsidP="007C19D8">
      <w:pPr>
        <w:pStyle w:val="Listeafsnit"/>
        <w:rPr>
          <w:rFonts w:ascii="Poppins" w:hAnsi="Poppins" w:cs="Poppins"/>
        </w:rPr>
      </w:pPr>
      <w:r w:rsidRPr="006D6C1E">
        <w:rPr>
          <w:rFonts w:ascii="Poppins" w:hAnsi="Poppins" w:cs="Poppins"/>
        </w:rPr>
        <w:t xml:space="preserve">The </w:t>
      </w:r>
      <w:r w:rsidR="008777C0" w:rsidRPr="006D6C1E">
        <w:rPr>
          <w:rFonts w:ascii="Poppins" w:hAnsi="Poppins" w:cs="Poppins"/>
        </w:rPr>
        <w:t>RD</w:t>
      </w:r>
      <w:r w:rsidRPr="006D6C1E">
        <w:rPr>
          <w:rFonts w:ascii="Poppins" w:hAnsi="Poppins" w:cs="Poppins"/>
        </w:rPr>
        <w:t xml:space="preserve"> regulations also contain procedures for clubs, in case they want to make formal reports or complaints. Always refer to the regulations (or </w:t>
      </w:r>
      <w:r w:rsidR="008777C0" w:rsidRPr="006D6C1E">
        <w:rPr>
          <w:rFonts w:ascii="Poppins" w:hAnsi="Poppins" w:cs="Poppins"/>
        </w:rPr>
        <w:t>RD</w:t>
      </w:r>
      <w:r w:rsidRPr="006D6C1E">
        <w:rPr>
          <w:rFonts w:ascii="Poppins" w:hAnsi="Poppins" w:cs="Poppins"/>
        </w:rPr>
        <w:t xml:space="preserve">) if you are asked about this. In case </w:t>
      </w:r>
      <w:r w:rsidR="008777C0" w:rsidRPr="006D6C1E">
        <w:rPr>
          <w:rFonts w:ascii="Poppins" w:hAnsi="Poppins" w:cs="Poppins"/>
        </w:rPr>
        <w:t>RD</w:t>
      </w:r>
      <w:r w:rsidRPr="006D6C1E">
        <w:rPr>
          <w:rFonts w:ascii="Poppins" w:hAnsi="Poppins" w:cs="Poppins"/>
        </w:rPr>
        <w:t xml:space="preserve"> need further information from you as a referee, you will be contacted directly by the </w:t>
      </w:r>
      <w:r w:rsidR="008777C0" w:rsidRPr="006D6C1E">
        <w:rPr>
          <w:rFonts w:ascii="Poppins" w:hAnsi="Poppins" w:cs="Poppins"/>
        </w:rPr>
        <w:t>RD</w:t>
      </w:r>
      <w:r w:rsidRPr="006D6C1E">
        <w:rPr>
          <w:rFonts w:ascii="Poppins" w:hAnsi="Poppins" w:cs="Poppins"/>
        </w:rPr>
        <w:t xml:space="preserve"> administration. </w:t>
      </w:r>
    </w:p>
    <w:p w14:paraId="1AA82882" w14:textId="46268237" w:rsidR="008A2202" w:rsidRPr="006D6C1E" w:rsidRDefault="008A2202" w:rsidP="007C19D8">
      <w:pPr>
        <w:pStyle w:val="Listeafsnit"/>
        <w:rPr>
          <w:rFonts w:ascii="Poppins" w:hAnsi="Poppins" w:cs="Poppins"/>
        </w:rPr>
      </w:pPr>
      <w:r w:rsidRPr="006D6C1E">
        <w:rPr>
          <w:rFonts w:ascii="Poppins" w:hAnsi="Poppins" w:cs="Poppins"/>
        </w:rPr>
        <w:t xml:space="preserve">As a referee, we expect you to pass the online World Rugby law exam each year before the start of the season. </w:t>
      </w:r>
    </w:p>
    <w:p w14:paraId="0BD3971A" w14:textId="6566026B" w:rsidR="00F777FB" w:rsidRPr="006D6C1E" w:rsidRDefault="00F777FB" w:rsidP="007C19D8">
      <w:pPr>
        <w:pStyle w:val="Listeafsnit"/>
        <w:rPr>
          <w:rFonts w:ascii="Poppins" w:hAnsi="Poppins" w:cs="Poppins"/>
        </w:rPr>
      </w:pPr>
    </w:p>
    <w:p w14:paraId="3CD25C6D" w14:textId="6AFDD28F" w:rsidR="007C19D8" w:rsidRPr="006D6C1E" w:rsidRDefault="004E46D8" w:rsidP="00E32516">
      <w:pPr>
        <w:pStyle w:val="Overskrift1"/>
        <w:jc w:val="left"/>
      </w:pPr>
      <w:bookmarkStart w:id="10" w:name="_Toc224909251"/>
      <w:r w:rsidRPr="006D6C1E">
        <w:t>Social Media</w:t>
      </w:r>
      <w:bookmarkEnd w:id="10"/>
    </w:p>
    <w:p w14:paraId="58EF23CC" w14:textId="65FCD165" w:rsidR="00766FD3" w:rsidRPr="006D6C1E" w:rsidRDefault="00766FD3" w:rsidP="007C19D8">
      <w:pPr>
        <w:pStyle w:val="Listeafsnit"/>
        <w:rPr>
          <w:rFonts w:ascii="Poppins" w:hAnsi="Poppins" w:cs="Poppins"/>
        </w:rPr>
      </w:pPr>
      <w:r w:rsidRPr="006D6C1E">
        <w:rPr>
          <w:rFonts w:ascii="Poppins" w:hAnsi="Poppins" w:cs="Poppins"/>
        </w:rPr>
        <w:t>We ar</w:t>
      </w:r>
      <w:r w:rsidR="00F26A7B" w:rsidRPr="006D6C1E">
        <w:rPr>
          <w:rFonts w:ascii="Poppins" w:hAnsi="Poppins" w:cs="Poppins"/>
        </w:rPr>
        <w:t>e all connected – not least on social m</w:t>
      </w:r>
      <w:r w:rsidRPr="006D6C1E">
        <w:rPr>
          <w:rFonts w:ascii="Poppins" w:hAnsi="Poppins" w:cs="Poppins"/>
        </w:rPr>
        <w:t>edia platforms. You may experience public comments on your own or a colleague’s refereeing</w:t>
      </w:r>
      <w:r w:rsidR="00385437" w:rsidRPr="006D6C1E">
        <w:rPr>
          <w:rFonts w:ascii="Poppins" w:hAnsi="Poppins" w:cs="Poppins"/>
        </w:rPr>
        <w:t xml:space="preserve">. It can be positive and harmless, but </w:t>
      </w:r>
      <w:r w:rsidR="009B2EDE" w:rsidRPr="006D6C1E">
        <w:rPr>
          <w:rFonts w:ascii="Poppins" w:hAnsi="Poppins" w:cs="Poppins"/>
        </w:rPr>
        <w:t>nevertheless</w:t>
      </w:r>
      <w:r w:rsidR="00385437" w:rsidRPr="006D6C1E">
        <w:rPr>
          <w:rFonts w:ascii="Poppins" w:hAnsi="Poppins" w:cs="Poppins"/>
        </w:rPr>
        <w:t xml:space="preserve">, you are not to engage in any public debate. Difficult situations may arise, </w:t>
      </w:r>
      <w:r w:rsidR="006C7CCB" w:rsidRPr="006D6C1E">
        <w:rPr>
          <w:rFonts w:ascii="Poppins" w:hAnsi="Poppins" w:cs="Poppins"/>
        </w:rPr>
        <w:t xml:space="preserve">where a club complains and </w:t>
      </w:r>
      <w:r w:rsidR="00385437" w:rsidRPr="006D6C1E">
        <w:rPr>
          <w:rFonts w:ascii="Poppins" w:hAnsi="Poppins" w:cs="Poppins"/>
        </w:rPr>
        <w:t xml:space="preserve">includes yours or other referees’ comments. </w:t>
      </w:r>
    </w:p>
    <w:p w14:paraId="551F0B97" w14:textId="55F64667" w:rsidR="00385437" w:rsidRPr="006D6C1E" w:rsidRDefault="00385437" w:rsidP="007C19D8">
      <w:pPr>
        <w:pStyle w:val="Listeafsnit"/>
        <w:rPr>
          <w:rFonts w:ascii="Poppins" w:hAnsi="Poppins" w:cs="Poppins"/>
        </w:rPr>
      </w:pPr>
      <w:r w:rsidRPr="006D6C1E">
        <w:rPr>
          <w:rFonts w:ascii="Poppins" w:hAnsi="Poppins" w:cs="Poppins"/>
        </w:rPr>
        <w:t xml:space="preserve">You are, of course, welcome to share your referee experiences (#RUGBYdk) as it </w:t>
      </w:r>
      <w:r w:rsidR="006C7CCB" w:rsidRPr="006D6C1E">
        <w:rPr>
          <w:rFonts w:ascii="Poppins" w:hAnsi="Poppins" w:cs="Poppins"/>
        </w:rPr>
        <w:t xml:space="preserve">may </w:t>
      </w:r>
      <w:r w:rsidRPr="006D6C1E">
        <w:rPr>
          <w:rFonts w:ascii="Poppins" w:hAnsi="Poppins" w:cs="Poppins"/>
        </w:rPr>
        <w:t xml:space="preserve">inspire others to start refereeing, but you cannot comment on matches, referees etc. This is both </w:t>
      </w:r>
      <w:r w:rsidR="006C7CCB" w:rsidRPr="006D6C1E">
        <w:rPr>
          <w:rFonts w:ascii="Poppins" w:hAnsi="Poppins" w:cs="Poppins"/>
        </w:rPr>
        <w:t>to</w:t>
      </w:r>
      <w:r w:rsidRPr="006D6C1E">
        <w:rPr>
          <w:rFonts w:ascii="Poppins" w:hAnsi="Poppins" w:cs="Poppins"/>
        </w:rPr>
        <w:t xml:space="preserve"> protect you as a referee and to avoid influencing possible r</w:t>
      </w:r>
      <w:r w:rsidR="006C7CCB" w:rsidRPr="006D6C1E">
        <w:rPr>
          <w:rFonts w:ascii="Poppins" w:hAnsi="Poppins" w:cs="Poppins"/>
        </w:rPr>
        <w:t>eviews and disciplinary actions</w:t>
      </w:r>
      <w:r w:rsidRPr="006D6C1E">
        <w:rPr>
          <w:rFonts w:ascii="Poppins" w:hAnsi="Poppins" w:cs="Poppins"/>
        </w:rPr>
        <w:t>.</w:t>
      </w:r>
    </w:p>
    <w:p w14:paraId="39B3E061" w14:textId="557035FB" w:rsidR="00385437" w:rsidRPr="006D6C1E" w:rsidRDefault="008777C0" w:rsidP="007C19D8">
      <w:pPr>
        <w:pStyle w:val="Listeafsnit"/>
        <w:rPr>
          <w:rFonts w:ascii="Poppins" w:hAnsi="Poppins" w:cs="Poppins"/>
        </w:rPr>
      </w:pPr>
      <w:r w:rsidRPr="006D6C1E">
        <w:rPr>
          <w:rFonts w:ascii="Poppins" w:hAnsi="Poppins" w:cs="Poppins"/>
        </w:rPr>
        <w:t>RD</w:t>
      </w:r>
      <w:r w:rsidR="00385437" w:rsidRPr="006D6C1E">
        <w:rPr>
          <w:rFonts w:ascii="Poppins" w:hAnsi="Poppins" w:cs="Poppins"/>
        </w:rPr>
        <w:t xml:space="preserve"> referees have a </w:t>
      </w:r>
      <w:r w:rsidR="000B140B" w:rsidRPr="006D6C1E">
        <w:rPr>
          <w:rFonts w:ascii="Poppins" w:hAnsi="Poppins" w:cs="Poppins"/>
        </w:rPr>
        <w:t>secret</w:t>
      </w:r>
      <w:r w:rsidR="00385437" w:rsidRPr="006D6C1E">
        <w:rPr>
          <w:rFonts w:ascii="Poppins" w:hAnsi="Poppins" w:cs="Poppins"/>
        </w:rPr>
        <w:t xml:space="preserve"> group on Facebook, where you can discuss matches, write reports of games, ask questions, seek advice </w:t>
      </w:r>
      <w:r w:rsidR="006C7CCB" w:rsidRPr="006D6C1E">
        <w:rPr>
          <w:rFonts w:ascii="Poppins" w:hAnsi="Poppins" w:cs="Poppins"/>
        </w:rPr>
        <w:t>etc. You are invited to join this</w:t>
      </w:r>
      <w:r w:rsidR="00385437" w:rsidRPr="006D6C1E">
        <w:rPr>
          <w:rFonts w:ascii="Poppins" w:hAnsi="Poppins" w:cs="Poppins"/>
        </w:rPr>
        <w:t xml:space="preserve"> group </w:t>
      </w:r>
      <w:r w:rsidR="009B2EDE" w:rsidRPr="006D6C1E">
        <w:rPr>
          <w:rFonts w:ascii="Poppins" w:hAnsi="Poppins" w:cs="Poppins"/>
        </w:rPr>
        <w:t>after</w:t>
      </w:r>
      <w:r w:rsidR="00385437" w:rsidRPr="006D6C1E">
        <w:rPr>
          <w:rFonts w:ascii="Poppins" w:hAnsi="Poppins" w:cs="Poppins"/>
        </w:rPr>
        <w:t xml:space="preserve"> you start refereeing.</w:t>
      </w:r>
    </w:p>
    <w:p w14:paraId="11919D52" w14:textId="77777777" w:rsidR="00F777FB" w:rsidRPr="006D6C1E" w:rsidRDefault="00F777FB" w:rsidP="007C19D8">
      <w:pPr>
        <w:pStyle w:val="Listeafsnit"/>
        <w:rPr>
          <w:rFonts w:ascii="Poppins" w:hAnsi="Poppins" w:cs="Poppins"/>
        </w:rPr>
      </w:pPr>
    </w:p>
    <w:p w14:paraId="4E426CD3" w14:textId="174E3627" w:rsidR="00FC01FB" w:rsidRPr="006D6C1E" w:rsidRDefault="004E46D8" w:rsidP="00E32516">
      <w:pPr>
        <w:pStyle w:val="Overskrift1"/>
        <w:jc w:val="left"/>
      </w:pPr>
      <w:bookmarkStart w:id="11" w:name="_Toc224909252"/>
      <w:r w:rsidRPr="006D6C1E">
        <w:t>Contac</w:t>
      </w:r>
      <w:r w:rsidR="00FC01FB" w:rsidRPr="006D6C1E">
        <w:t>t/links</w:t>
      </w:r>
      <w:bookmarkEnd w:id="11"/>
    </w:p>
    <w:p w14:paraId="36EB5EE7" w14:textId="77777777" w:rsidR="00F26A7B" w:rsidRPr="006D6C1E" w:rsidRDefault="00385437" w:rsidP="00FC01FB">
      <w:pPr>
        <w:pStyle w:val="Listeafsnit"/>
        <w:rPr>
          <w:rFonts w:ascii="Poppins" w:hAnsi="Poppins" w:cs="Poppins"/>
        </w:rPr>
      </w:pPr>
      <w:r w:rsidRPr="006D6C1E">
        <w:rPr>
          <w:rFonts w:ascii="Poppins" w:hAnsi="Poppins" w:cs="Poppins"/>
        </w:rPr>
        <w:t xml:space="preserve">You are always welcome to contact us! </w:t>
      </w:r>
    </w:p>
    <w:p w14:paraId="5581DD11" w14:textId="4D22462F" w:rsidR="00385437" w:rsidRPr="006D6C1E" w:rsidRDefault="00385437" w:rsidP="00FC01FB">
      <w:pPr>
        <w:pStyle w:val="Listeafsnit"/>
        <w:rPr>
          <w:rFonts w:ascii="Poppins" w:hAnsi="Poppins" w:cs="Poppins"/>
        </w:rPr>
      </w:pPr>
      <w:r w:rsidRPr="006D6C1E">
        <w:rPr>
          <w:rFonts w:ascii="Poppins" w:hAnsi="Poppins" w:cs="Poppins"/>
        </w:rPr>
        <w:t>Please see contact</w:t>
      </w:r>
      <w:r w:rsidR="006C7CCB" w:rsidRPr="006D6C1E">
        <w:rPr>
          <w:rFonts w:ascii="Poppins" w:hAnsi="Poppins" w:cs="Poppins"/>
        </w:rPr>
        <w:t xml:space="preserve"> information below</w:t>
      </w:r>
      <w:r w:rsidRPr="006D6C1E">
        <w:rPr>
          <w:rFonts w:ascii="Poppins" w:hAnsi="Poppins" w:cs="Poppins"/>
        </w:rPr>
        <w:t xml:space="preserve"> as well as links to regulations, forms etc. </w:t>
      </w:r>
    </w:p>
    <w:p w14:paraId="6555BF81" w14:textId="3AE3196D" w:rsidR="00FC01FB" w:rsidRPr="006D6C1E" w:rsidRDefault="00385437" w:rsidP="00FC01FB">
      <w:pPr>
        <w:pStyle w:val="Listeafsnit"/>
        <w:rPr>
          <w:rFonts w:ascii="Poppins" w:hAnsi="Poppins" w:cs="Poppins"/>
        </w:rPr>
      </w:pPr>
      <w:r w:rsidRPr="006D6C1E">
        <w:rPr>
          <w:rFonts w:ascii="Poppins" w:hAnsi="Poppins" w:cs="Poppins"/>
        </w:rPr>
        <w:t xml:space="preserve">It is necessary for the </w:t>
      </w:r>
      <w:r w:rsidR="008777C0" w:rsidRPr="006D6C1E">
        <w:rPr>
          <w:rFonts w:ascii="Poppins" w:hAnsi="Poppins" w:cs="Poppins"/>
        </w:rPr>
        <w:t>RD</w:t>
      </w:r>
      <w:r w:rsidRPr="006D6C1E">
        <w:rPr>
          <w:rFonts w:ascii="Poppins" w:hAnsi="Poppins" w:cs="Poppins"/>
        </w:rPr>
        <w:t xml:space="preserve">, always to have your active </w:t>
      </w:r>
      <w:r w:rsidR="006C7CCB" w:rsidRPr="006D6C1E">
        <w:rPr>
          <w:rFonts w:ascii="Poppins" w:hAnsi="Poppins" w:cs="Poppins"/>
        </w:rPr>
        <w:t>mail address</w:t>
      </w:r>
      <w:r w:rsidRPr="006D6C1E">
        <w:rPr>
          <w:rFonts w:ascii="Poppins" w:hAnsi="Poppins" w:cs="Poppins"/>
        </w:rPr>
        <w:t xml:space="preserve"> and </w:t>
      </w:r>
      <w:r w:rsidR="006C7CCB" w:rsidRPr="006D6C1E">
        <w:rPr>
          <w:rFonts w:ascii="Poppins" w:hAnsi="Poppins" w:cs="Poppins"/>
        </w:rPr>
        <w:t>phone number</w:t>
      </w:r>
      <w:r w:rsidRPr="006D6C1E">
        <w:rPr>
          <w:rFonts w:ascii="Poppins" w:hAnsi="Poppins" w:cs="Poppins"/>
        </w:rPr>
        <w:t xml:space="preserve">, as well as your date of birth (for development purposes only). </w:t>
      </w:r>
    </w:p>
    <w:p w14:paraId="306C3FAF" w14:textId="55027F0B" w:rsidR="004C748D" w:rsidRPr="006D6C1E" w:rsidRDefault="004E46D8" w:rsidP="0095724F">
      <w:pPr>
        <w:ind w:left="720"/>
        <w:rPr>
          <w:rStyle w:val="Hyperlink"/>
          <w:rFonts w:ascii="Poppins" w:hAnsi="Poppins" w:cs="Poppins"/>
          <w:bCs/>
        </w:rPr>
      </w:pPr>
      <w:r w:rsidRPr="006D6C1E">
        <w:rPr>
          <w:rFonts w:ascii="Poppins" w:hAnsi="Poppins" w:cs="Poppins"/>
          <w:b/>
        </w:rPr>
        <w:t>Contac</w:t>
      </w:r>
      <w:r w:rsidR="00F82EE6" w:rsidRPr="006D6C1E">
        <w:rPr>
          <w:rFonts w:ascii="Poppins" w:hAnsi="Poppins" w:cs="Poppins"/>
          <w:b/>
        </w:rPr>
        <w:t>t</w:t>
      </w:r>
      <w:r w:rsidR="00BA3701" w:rsidRPr="006D6C1E">
        <w:rPr>
          <w:rFonts w:ascii="Poppins" w:hAnsi="Poppins" w:cs="Poppins"/>
          <w:b/>
        </w:rPr>
        <w:t>s</w:t>
      </w:r>
      <w:r w:rsidR="00F82EE6" w:rsidRPr="006D6C1E">
        <w:rPr>
          <w:rFonts w:ascii="Poppins" w:hAnsi="Poppins" w:cs="Poppins"/>
          <w:b/>
        </w:rPr>
        <w:t>:</w:t>
      </w:r>
      <w:r w:rsidR="00B42997" w:rsidRPr="006D6C1E">
        <w:rPr>
          <w:rFonts w:ascii="Poppins" w:hAnsi="Poppins" w:cs="Poppins"/>
          <w:b/>
        </w:rPr>
        <w:br/>
      </w:r>
      <w:r w:rsidR="00F82EE6" w:rsidRPr="006D6C1E">
        <w:rPr>
          <w:rFonts w:ascii="Poppins" w:hAnsi="Poppins" w:cs="Poppins"/>
        </w:rPr>
        <w:br/>
      </w:r>
      <w:r w:rsidR="008777C0" w:rsidRPr="006D6C1E">
        <w:rPr>
          <w:rFonts w:ascii="Poppins" w:hAnsi="Poppins" w:cs="Poppins"/>
          <w:b/>
          <w:bCs/>
        </w:rPr>
        <w:t>RD</w:t>
      </w:r>
      <w:r w:rsidR="00FC01FB" w:rsidRPr="006D6C1E">
        <w:rPr>
          <w:rFonts w:ascii="Poppins" w:hAnsi="Poppins" w:cs="Poppins"/>
          <w:b/>
          <w:bCs/>
        </w:rPr>
        <w:t xml:space="preserve"> </w:t>
      </w:r>
      <w:r w:rsidR="00385437" w:rsidRPr="006D6C1E">
        <w:rPr>
          <w:rFonts w:ascii="Poppins" w:hAnsi="Poppins" w:cs="Poppins"/>
          <w:b/>
          <w:bCs/>
        </w:rPr>
        <w:t>referee manager</w:t>
      </w:r>
      <w:r w:rsidR="00082E55" w:rsidRPr="006D6C1E">
        <w:rPr>
          <w:rFonts w:ascii="Poppins" w:hAnsi="Poppins" w:cs="Poppins"/>
          <w:b/>
          <w:bCs/>
        </w:rPr>
        <w:t xml:space="preserve"> </w:t>
      </w:r>
      <w:r w:rsidR="00082E55" w:rsidRPr="006D6C1E">
        <w:rPr>
          <w:rFonts w:ascii="Poppins" w:hAnsi="Poppins" w:cs="Poppins"/>
        </w:rPr>
        <w:t xml:space="preserve"> </w:t>
      </w:r>
      <w:r w:rsidR="008A2202" w:rsidRPr="006D6C1E">
        <w:rPr>
          <w:rFonts w:ascii="Poppins" w:hAnsi="Poppins" w:cs="Poppins"/>
          <w:b/>
        </w:rPr>
        <w:br/>
      </w:r>
      <w:r w:rsidR="00082E55" w:rsidRPr="006D6C1E">
        <w:rPr>
          <w:rFonts w:ascii="Poppins" w:hAnsi="Poppins" w:cs="Poppins"/>
          <w:bCs/>
        </w:rPr>
        <w:t xml:space="preserve">Mike Hawkins </w:t>
      </w:r>
      <w:r w:rsidR="00082E55" w:rsidRPr="006D6C1E">
        <w:rPr>
          <w:rFonts w:ascii="Poppins" w:hAnsi="Poppins" w:cs="Poppins"/>
          <w:bCs/>
        </w:rPr>
        <w:tab/>
      </w:r>
      <w:r w:rsidR="00082E55" w:rsidRPr="006D6C1E">
        <w:rPr>
          <w:rFonts w:ascii="Poppins" w:hAnsi="Poppins" w:cs="Poppins"/>
          <w:bCs/>
        </w:rPr>
        <w:tab/>
      </w:r>
      <w:r w:rsidR="00082E55" w:rsidRPr="006D6C1E">
        <w:rPr>
          <w:rFonts w:ascii="Poppins" w:hAnsi="Poppins" w:cs="Poppins"/>
          <w:bCs/>
        </w:rPr>
        <w:tab/>
      </w:r>
      <w:r w:rsidR="006C7CCB" w:rsidRPr="006D6C1E">
        <w:rPr>
          <w:rFonts w:ascii="Poppins" w:hAnsi="Poppins" w:cs="Poppins"/>
          <w:bCs/>
        </w:rPr>
        <w:t>Tel</w:t>
      </w:r>
      <w:r w:rsidR="00082E55" w:rsidRPr="006D6C1E">
        <w:rPr>
          <w:rFonts w:ascii="Poppins" w:hAnsi="Poppins" w:cs="Poppins"/>
          <w:bCs/>
        </w:rPr>
        <w:t xml:space="preserve">. 50 84 57 89 / mail: </w:t>
      </w:r>
      <w:hyperlink r:id="rId18" w:history="1">
        <w:r w:rsidR="008A2202" w:rsidRPr="006D6C1E">
          <w:rPr>
            <w:rStyle w:val="Hyperlink"/>
            <w:rFonts w:ascii="Poppins" w:hAnsi="Poppins" w:cs="Poppins"/>
            <w:bCs/>
          </w:rPr>
          <w:t>lostohawk@live.com</w:t>
        </w:r>
      </w:hyperlink>
    </w:p>
    <w:p w14:paraId="70E9EDAA" w14:textId="0BB7D41B" w:rsidR="00C1530C" w:rsidRPr="006D6C1E" w:rsidRDefault="008777C0" w:rsidP="00C1530C">
      <w:pPr>
        <w:spacing w:line="240" w:lineRule="auto"/>
        <w:ind w:left="720"/>
        <w:rPr>
          <w:rFonts w:ascii="Poppins" w:eastAsia="Times New Roman" w:hAnsi="Poppins" w:cs="Poppins"/>
          <w:b/>
          <w:bCs/>
          <w:color w:val="000000"/>
        </w:rPr>
      </w:pPr>
      <w:r w:rsidRPr="006D6C1E">
        <w:rPr>
          <w:rFonts w:ascii="Poppins" w:eastAsia="Times New Roman" w:hAnsi="Poppins" w:cs="Poppins"/>
          <w:b/>
          <w:bCs/>
          <w:color w:val="000000"/>
        </w:rPr>
        <w:t>RD</w:t>
      </w:r>
      <w:r w:rsidR="00321BAE" w:rsidRPr="006D6C1E">
        <w:rPr>
          <w:rFonts w:ascii="Poppins" w:eastAsia="Times New Roman" w:hAnsi="Poppins" w:cs="Poppins"/>
          <w:b/>
          <w:bCs/>
          <w:color w:val="000000"/>
        </w:rPr>
        <w:t xml:space="preserve"> Referee education: </w:t>
      </w:r>
    </w:p>
    <w:p w14:paraId="35DE14B2" w14:textId="6A846374" w:rsidR="00C1530C" w:rsidRPr="006D6C1E" w:rsidRDefault="00C1530C" w:rsidP="00C1530C">
      <w:pPr>
        <w:spacing w:line="240" w:lineRule="auto"/>
        <w:ind w:left="720"/>
        <w:rPr>
          <w:rFonts w:ascii="Poppins" w:eastAsia="Times New Roman" w:hAnsi="Poppins" w:cs="Poppins"/>
          <w:color w:val="000000"/>
        </w:rPr>
      </w:pPr>
      <w:r w:rsidRPr="006D6C1E">
        <w:rPr>
          <w:rFonts w:ascii="Poppins" w:eastAsia="Times New Roman" w:hAnsi="Poppins" w:cs="Poppins"/>
          <w:color w:val="000000"/>
        </w:rPr>
        <w:t xml:space="preserve">Diane Lintonbon </w:t>
      </w:r>
      <w:r w:rsidRPr="006D6C1E">
        <w:rPr>
          <w:rFonts w:ascii="Poppins" w:eastAsia="Times New Roman" w:hAnsi="Poppins" w:cs="Poppins"/>
          <w:color w:val="000000"/>
        </w:rPr>
        <w:tab/>
      </w:r>
      <w:r w:rsidRPr="006D6C1E">
        <w:rPr>
          <w:rFonts w:ascii="Poppins" w:eastAsia="Times New Roman" w:hAnsi="Poppins" w:cs="Poppins"/>
          <w:color w:val="000000"/>
        </w:rPr>
        <w:tab/>
      </w:r>
      <w:r w:rsidRPr="006D6C1E">
        <w:rPr>
          <w:rFonts w:ascii="Poppins" w:eastAsia="Times New Roman" w:hAnsi="Poppins" w:cs="Poppins"/>
          <w:color w:val="000000"/>
        </w:rPr>
        <w:tab/>
        <w:t xml:space="preserve">Mail: </w:t>
      </w:r>
      <w:hyperlink r:id="rId19" w:history="1">
        <w:r w:rsidRPr="006D6C1E">
          <w:rPr>
            <w:rStyle w:val="Hyperlink"/>
            <w:rFonts w:ascii="Poppins" w:eastAsia="Times New Roman" w:hAnsi="Poppins" w:cs="Poppins"/>
          </w:rPr>
          <w:t>diane@lintonbon.co.uk</w:t>
        </w:r>
      </w:hyperlink>
    </w:p>
    <w:p w14:paraId="40EC21AD" w14:textId="5A4CD9E9" w:rsidR="00321BAE" w:rsidRPr="006D6C1E" w:rsidRDefault="008777C0" w:rsidP="00321BAE">
      <w:pPr>
        <w:ind w:left="720"/>
        <w:rPr>
          <w:rFonts w:ascii="Poppins" w:eastAsia="Times New Roman" w:hAnsi="Poppins" w:cs="Poppins"/>
          <w:b/>
          <w:bCs/>
          <w:color w:val="000000"/>
        </w:rPr>
      </w:pPr>
      <w:r w:rsidRPr="006D6C1E">
        <w:rPr>
          <w:rFonts w:ascii="Poppins" w:eastAsia="Times New Roman" w:hAnsi="Poppins" w:cs="Poppins"/>
          <w:b/>
          <w:bCs/>
          <w:color w:val="000000"/>
        </w:rPr>
        <w:lastRenderedPageBreak/>
        <w:t>RD</w:t>
      </w:r>
      <w:r w:rsidR="00321BAE" w:rsidRPr="006D6C1E">
        <w:rPr>
          <w:rFonts w:ascii="Poppins" w:eastAsia="Times New Roman" w:hAnsi="Poppins" w:cs="Poppins"/>
          <w:b/>
          <w:bCs/>
          <w:color w:val="000000"/>
        </w:rPr>
        <w:t xml:space="preserve"> Match coordination and reports: </w:t>
      </w:r>
    </w:p>
    <w:p w14:paraId="616A1DEA" w14:textId="31729A9F" w:rsidR="00321BAE" w:rsidRPr="006D6C1E" w:rsidRDefault="00321BAE" w:rsidP="00321BAE">
      <w:pPr>
        <w:ind w:left="720"/>
        <w:rPr>
          <w:rFonts w:ascii="Poppins" w:eastAsia="Times New Roman" w:hAnsi="Poppins" w:cs="Poppins"/>
          <w:color w:val="000000"/>
          <w:sz w:val="24"/>
          <w:szCs w:val="24"/>
        </w:rPr>
      </w:pPr>
      <w:r w:rsidRPr="006D6C1E">
        <w:rPr>
          <w:rFonts w:ascii="Poppins" w:eastAsia="Times New Roman" w:hAnsi="Poppins" w:cs="Poppins"/>
          <w:color w:val="000000"/>
        </w:rPr>
        <w:t xml:space="preserve">Jon Caton </w:t>
      </w:r>
      <w:r w:rsidRPr="006D6C1E">
        <w:rPr>
          <w:rFonts w:ascii="Poppins" w:eastAsia="Times New Roman" w:hAnsi="Poppins" w:cs="Poppins"/>
          <w:color w:val="000000"/>
        </w:rPr>
        <w:tab/>
      </w:r>
      <w:r w:rsidRPr="006D6C1E">
        <w:rPr>
          <w:rFonts w:ascii="Poppins" w:eastAsia="Times New Roman" w:hAnsi="Poppins" w:cs="Poppins"/>
          <w:color w:val="000000"/>
        </w:rPr>
        <w:tab/>
      </w:r>
      <w:r w:rsidRPr="006D6C1E">
        <w:rPr>
          <w:rFonts w:ascii="Poppins" w:eastAsia="Times New Roman" w:hAnsi="Poppins" w:cs="Poppins"/>
          <w:color w:val="000000"/>
        </w:rPr>
        <w:tab/>
        <w:t xml:space="preserve">Mail: </w:t>
      </w:r>
      <w:hyperlink r:id="rId20" w:history="1">
        <w:r w:rsidRPr="006D6C1E">
          <w:rPr>
            <w:rStyle w:val="Hyperlink"/>
            <w:rFonts w:ascii="Poppins" w:eastAsia="Times New Roman" w:hAnsi="Poppins" w:cs="Poppins"/>
          </w:rPr>
          <w:t>caton_jon@hotmail.com</w:t>
        </w:r>
      </w:hyperlink>
    </w:p>
    <w:p w14:paraId="2DB213BF" w14:textId="111919B2" w:rsidR="0095724F" w:rsidRPr="006D6C1E" w:rsidRDefault="008A2202" w:rsidP="0095724F">
      <w:pPr>
        <w:ind w:left="720"/>
        <w:rPr>
          <w:rFonts w:ascii="Poppins" w:hAnsi="Poppins" w:cs="Poppins"/>
          <w:bCs/>
        </w:rPr>
      </w:pPr>
      <w:r w:rsidRPr="006D6C1E">
        <w:rPr>
          <w:rFonts w:ascii="Poppins" w:hAnsi="Poppins" w:cs="Poppins"/>
          <w:bCs/>
        </w:rPr>
        <w:br/>
      </w:r>
      <w:r w:rsidR="008777C0" w:rsidRPr="006D6C1E">
        <w:rPr>
          <w:rFonts w:ascii="Poppins" w:hAnsi="Poppins" w:cs="Poppins"/>
          <w:b/>
          <w:bCs/>
        </w:rPr>
        <w:t>RD</w:t>
      </w:r>
      <w:r w:rsidR="0021446F" w:rsidRPr="006D6C1E">
        <w:rPr>
          <w:rFonts w:ascii="Poppins" w:hAnsi="Poppins" w:cs="Poppins"/>
          <w:b/>
          <w:bCs/>
        </w:rPr>
        <w:t>’</w:t>
      </w:r>
      <w:r w:rsidR="00082E55" w:rsidRPr="006D6C1E">
        <w:rPr>
          <w:rFonts w:ascii="Poppins" w:hAnsi="Poppins" w:cs="Poppins"/>
          <w:b/>
          <w:bCs/>
        </w:rPr>
        <w:t xml:space="preserve">s administration </w:t>
      </w:r>
      <w:r w:rsidR="00E30A48" w:rsidRPr="006D6C1E">
        <w:rPr>
          <w:rFonts w:ascii="Poppins" w:hAnsi="Poppins" w:cs="Poppins"/>
          <w:b/>
          <w:bCs/>
        </w:rPr>
        <w:t>(</w:t>
      </w:r>
      <w:r w:rsidR="00F36DBB" w:rsidRPr="006D6C1E">
        <w:rPr>
          <w:rFonts w:ascii="Poppins" w:hAnsi="Poppins" w:cs="Poppins"/>
          <w:b/>
          <w:bCs/>
        </w:rPr>
        <w:t>result submission</w:t>
      </w:r>
      <w:r w:rsidR="0021446F" w:rsidRPr="006D6C1E">
        <w:rPr>
          <w:rFonts w:ascii="Poppins" w:hAnsi="Poppins" w:cs="Poppins"/>
          <w:b/>
          <w:bCs/>
        </w:rPr>
        <w:t xml:space="preserve">, </w:t>
      </w:r>
      <w:r w:rsidR="006C7CCB" w:rsidRPr="006D6C1E">
        <w:rPr>
          <w:rFonts w:ascii="Poppins" w:hAnsi="Poppins" w:cs="Poppins"/>
          <w:b/>
          <w:bCs/>
        </w:rPr>
        <w:t>remuneration</w:t>
      </w:r>
      <w:r w:rsidR="0021446F" w:rsidRPr="006D6C1E">
        <w:rPr>
          <w:rFonts w:ascii="Poppins" w:hAnsi="Poppins" w:cs="Poppins"/>
          <w:b/>
          <w:bCs/>
        </w:rPr>
        <w:t xml:space="preserve"> and disciplinary reports</w:t>
      </w:r>
      <w:r w:rsidR="00E30A48" w:rsidRPr="006D6C1E">
        <w:rPr>
          <w:rFonts w:ascii="Poppins" w:hAnsi="Poppins" w:cs="Poppins"/>
          <w:b/>
          <w:bCs/>
        </w:rPr>
        <w:t>)</w:t>
      </w:r>
      <w:r w:rsidR="00082E55" w:rsidRPr="006D6C1E">
        <w:rPr>
          <w:rFonts w:ascii="Poppins" w:hAnsi="Poppins" w:cs="Poppins"/>
          <w:b/>
          <w:bCs/>
        </w:rPr>
        <w:t>:</w:t>
      </w:r>
      <w:r w:rsidR="00082E55" w:rsidRPr="006D6C1E">
        <w:rPr>
          <w:rFonts w:ascii="Poppins" w:hAnsi="Poppins" w:cs="Poppins"/>
          <w:b/>
          <w:bCs/>
        </w:rPr>
        <w:br/>
      </w:r>
      <w:r w:rsidR="008777C0" w:rsidRPr="006D6C1E">
        <w:rPr>
          <w:rFonts w:ascii="Poppins" w:hAnsi="Poppins" w:cs="Poppins"/>
          <w:bCs/>
        </w:rPr>
        <w:t>RD</w:t>
      </w:r>
      <w:r w:rsidR="00082E55" w:rsidRPr="006D6C1E">
        <w:rPr>
          <w:rFonts w:ascii="Poppins" w:hAnsi="Poppins" w:cs="Poppins"/>
          <w:bCs/>
        </w:rPr>
        <w:tab/>
      </w:r>
      <w:r w:rsidR="00082E55" w:rsidRPr="006D6C1E">
        <w:rPr>
          <w:rFonts w:ascii="Poppins" w:hAnsi="Poppins" w:cs="Poppins"/>
          <w:bCs/>
        </w:rPr>
        <w:tab/>
      </w:r>
      <w:r w:rsidR="00082E55" w:rsidRPr="006D6C1E">
        <w:rPr>
          <w:rFonts w:ascii="Poppins" w:hAnsi="Poppins" w:cs="Poppins"/>
          <w:bCs/>
        </w:rPr>
        <w:tab/>
      </w:r>
      <w:r w:rsidR="00082E55" w:rsidRPr="006D6C1E">
        <w:rPr>
          <w:rFonts w:ascii="Poppins" w:hAnsi="Poppins" w:cs="Poppins"/>
          <w:bCs/>
        </w:rPr>
        <w:tab/>
      </w:r>
      <w:r w:rsidR="006C7CCB" w:rsidRPr="006D6C1E">
        <w:rPr>
          <w:rFonts w:ascii="Poppins" w:hAnsi="Poppins" w:cs="Poppins"/>
          <w:bCs/>
        </w:rPr>
        <w:t>Tel</w:t>
      </w:r>
      <w:r w:rsidR="00082E55" w:rsidRPr="006D6C1E">
        <w:rPr>
          <w:rFonts w:ascii="Poppins" w:hAnsi="Poppins" w:cs="Poppins"/>
          <w:bCs/>
        </w:rPr>
        <w:t xml:space="preserve">. </w:t>
      </w:r>
      <w:r w:rsidR="0020417F" w:rsidRPr="006D6C1E">
        <w:rPr>
          <w:rFonts w:ascii="Poppins" w:hAnsi="Poppins" w:cs="Poppins"/>
          <w:bCs/>
        </w:rPr>
        <w:t>53 83 77 25</w:t>
      </w:r>
      <w:r w:rsidR="00082E55" w:rsidRPr="006D6C1E">
        <w:rPr>
          <w:rFonts w:ascii="Poppins" w:hAnsi="Poppins" w:cs="Poppins"/>
          <w:bCs/>
        </w:rPr>
        <w:t xml:space="preserve"> / mail: </w:t>
      </w:r>
      <w:hyperlink r:id="rId21" w:history="1">
        <w:r w:rsidRPr="006D6C1E">
          <w:rPr>
            <w:rStyle w:val="Hyperlink"/>
            <w:rFonts w:ascii="Poppins" w:hAnsi="Poppins" w:cs="Poppins"/>
            <w:bCs/>
          </w:rPr>
          <w:t>info@rugby.dk</w:t>
        </w:r>
      </w:hyperlink>
      <w:r w:rsidRPr="006D6C1E">
        <w:rPr>
          <w:rFonts w:ascii="Poppins" w:hAnsi="Poppins" w:cs="Poppins"/>
          <w:bCs/>
        </w:rPr>
        <w:br/>
      </w:r>
      <w:r w:rsidR="008777C0" w:rsidRPr="006D6C1E">
        <w:rPr>
          <w:rFonts w:ascii="Poppins" w:hAnsi="Poppins" w:cs="Poppins"/>
          <w:b/>
          <w:bCs/>
        </w:rPr>
        <w:t>RD</w:t>
      </w:r>
      <w:r w:rsidR="0021446F" w:rsidRPr="006D6C1E">
        <w:rPr>
          <w:rFonts w:ascii="Poppins" w:hAnsi="Poppins" w:cs="Poppins"/>
          <w:b/>
          <w:bCs/>
        </w:rPr>
        <w:t xml:space="preserve"> </w:t>
      </w:r>
      <w:r w:rsidR="00C1530C" w:rsidRPr="006D6C1E">
        <w:rPr>
          <w:rFonts w:ascii="Poppins" w:hAnsi="Poppins" w:cs="Poppins"/>
          <w:b/>
          <w:bCs/>
        </w:rPr>
        <w:t>Secretary manager</w:t>
      </w:r>
      <w:r w:rsidR="00082E55" w:rsidRPr="006D6C1E">
        <w:rPr>
          <w:rFonts w:ascii="Poppins" w:hAnsi="Poppins" w:cs="Poppins"/>
          <w:b/>
          <w:bCs/>
        </w:rPr>
        <w:t xml:space="preserve"> </w:t>
      </w:r>
      <w:r w:rsidR="0021446F" w:rsidRPr="006D6C1E">
        <w:rPr>
          <w:rFonts w:ascii="Poppins" w:hAnsi="Poppins" w:cs="Poppins"/>
          <w:b/>
          <w:bCs/>
        </w:rPr>
        <w:t>(training and development</w:t>
      </w:r>
      <w:r w:rsidR="00E30A48" w:rsidRPr="006D6C1E">
        <w:rPr>
          <w:rFonts w:ascii="Poppins" w:hAnsi="Poppins" w:cs="Poppins"/>
          <w:b/>
          <w:bCs/>
        </w:rPr>
        <w:t>)</w:t>
      </w:r>
      <w:r w:rsidR="00082E55" w:rsidRPr="006D6C1E">
        <w:rPr>
          <w:rFonts w:ascii="Poppins" w:hAnsi="Poppins" w:cs="Poppins"/>
          <w:b/>
          <w:bCs/>
        </w:rPr>
        <w:t>:</w:t>
      </w:r>
      <w:r w:rsidRPr="006D6C1E">
        <w:rPr>
          <w:rFonts w:ascii="Poppins" w:hAnsi="Poppins" w:cs="Poppins"/>
          <w:bCs/>
        </w:rPr>
        <w:br/>
      </w:r>
      <w:r w:rsidR="00082E55" w:rsidRPr="006D6C1E">
        <w:rPr>
          <w:rFonts w:ascii="Poppins" w:hAnsi="Poppins" w:cs="Poppins"/>
          <w:bCs/>
        </w:rPr>
        <w:t>Mikael Lai Rasmussen</w:t>
      </w:r>
      <w:r w:rsidR="00082E55" w:rsidRPr="006D6C1E">
        <w:rPr>
          <w:rFonts w:ascii="Poppins" w:hAnsi="Poppins" w:cs="Poppins"/>
          <w:bCs/>
        </w:rPr>
        <w:tab/>
      </w:r>
      <w:r w:rsidR="00082E55" w:rsidRPr="006D6C1E">
        <w:rPr>
          <w:rFonts w:ascii="Poppins" w:hAnsi="Poppins" w:cs="Poppins"/>
          <w:bCs/>
        </w:rPr>
        <w:tab/>
        <w:t>T</w:t>
      </w:r>
      <w:r w:rsidR="006C7CCB" w:rsidRPr="006D6C1E">
        <w:rPr>
          <w:rFonts w:ascii="Poppins" w:hAnsi="Poppins" w:cs="Poppins"/>
          <w:bCs/>
        </w:rPr>
        <w:t>el</w:t>
      </w:r>
      <w:r w:rsidR="00082E55" w:rsidRPr="006D6C1E">
        <w:rPr>
          <w:rFonts w:ascii="Poppins" w:hAnsi="Poppins" w:cs="Poppins"/>
          <w:bCs/>
        </w:rPr>
        <w:t xml:space="preserve">. 60 13 82 25 / mail: </w:t>
      </w:r>
      <w:hyperlink r:id="rId22" w:history="1">
        <w:r w:rsidR="0095724F" w:rsidRPr="006D6C1E">
          <w:rPr>
            <w:rStyle w:val="Hyperlink"/>
            <w:rFonts w:ascii="Poppins" w:hAnsi="Poppins" w:cs="Poppins"/>
            <w:bCs/>
          </w:rPr>
          <w:t>mlr@rugby.dk</w:t>
        </w:r>
      </w:hyperlink>
    </w:p>
    <w:p w14:paraId="7D51CEA0" w14:textId="67053C19" w:rsidR="00F82EE6" w:rsidRPr="006D6C1E" w:rsidRDefault="00F82EE6" w:rsidP="00994C38">
      <w:pPr>
        <w:ind w:firstLine="720"/>
        <w:rPr>
          <w:rFonts w:ascii="Poppins" w:hAnsi="Poppins" w:cs="Poppins"/>
        </w:rPr>
      </w:pPr>
      <w:r w:rsidRPr="006D6C1E">
        <w:rPr>
          <w:rFonts w:ascii="Poppins" w:hAnsi="Poppins" w:cs="Poppins"/>
          <w:b/>
        </w:rPr>
        <w:t xml:space="preserve">Links: </w:t>
      </w:r>
    </w:p>
    <w:p w14:paraId="5142B015" w14:textId="03E97BB8" w:rsidR="002903C1" w:rsidRPr="006D6C1E" w:rsidRDefault="002903C1" w:rsidP="00FC01FB">
      <w:pPr>
        <w:pStyle w:val="Listeafsnit"/>
        <w:rPr>
          <w:rFonts w:ascii="Poppins" w:hAnsi="Poppins" w:cs="Poppins"/>
        </w:rPr>
      </w:pPr>
      <w:r w:rsidRPr="006D6C1E">
        <w:rPr>
          <w:rFonts w:ascii="Poppins" w:hAnsi="Poppins" w:cs="Poppins"/>
        </w:rPr>
        <w:t xml:space="preserve">Rugby </w:t>
      </w:r>
      <w:r w:rsidR="00CF7A37" w:rsidRPr="006D6C1E">
        <w:rPr>
          <w:rFonts w:ascii="Poppins" w:hAnsi="Poppins" w:cs="Poppins"/>
        </w:rPr>
        <w:t>Danmark</w:t>
      </w:r>
    </w:p>
    <w:p w14:paraId="066A087F" w14:textId="77777777" w:rsidR="00082E55" w:rsidRPr="006D6C1E" w:rsidRDefault="00082E55" w:rsidP="00FC01FB">
      <w:pPr>
        <w:pStyle w:val="Listeafsnit"/>
        <w:rPr>
          <w:rFonts w:ascii="Poppins" w:hAnsi="Poppins" w:cs="Poppins"/>
        </w:rPr>
      </w:pPr>
      <w:hyperlink r:id="rId23" w:history="1">
        <w:r w:rsidRPr="006D6C1E">
          <w:rPr>
            <w:rStyle w:val="Hyperlink"/>
            <w:rFonts w:ascii="Poppins" w:hAnsi="Poppins" w:cs="Poppins"/>
          </w:rPr>
          <w:t>www.rugby.dk</w:t>
        </w:r>
      </w:hyperlink>
    </w:p>
    <w:p w14:paraId="2CD4B512" w14:textId="77777777" w:rsidR="002903C1" w:rsidRPr="006D6C1E" w:rsidRDefault="002903C1" w:rsidP="00FC01FB">
      <w:pPr>
        <w:pStyle w:val="Listeafsnit"/>
        <w:rPr>
          <w:rFonts w:ascii="Poppins" w:hAnsi="Poppins" w:cs="Poppins"/>
        </w:rPr>
      </w:pPr>
    </w:p>
    <w:p w14:paraId="6BDDFED6" w14:textId="3D17611F" w:rsidR="0021446F" w:rsidRPr="006D6C1E" w:rsidRDefault="006C7CCB" w:rsidP="00FC01FB">
      <w:pPr>
        <w:pStyle w:val="Listeafsnit"/>
        <w:rPr>
          <w:rFonts w:ascii="Poppins" w:hAnsi="Poppins" w:cs="Poppins"/>
        </w:rPr>
      </w:pPr>
      <w:r w:rsidRPr="006D6C1E">
        <w:rPr>
          <w:rFonts w:ascii="Poppins" w:hAnsi="Poppins" w:cs="Poppins"/>
        </w:rPr>
        <w:t>Download assess</w:t>
      </w:r>
      <w:r w:rsidR="0021446F" w:rsidRPr="006D6C1E">
        <w:rPr>
          <w:rFonts w:ascii="Poppins" w:hAnsi="Poppins" w:cs="Poppins"/>
        </w:rPr>
        <w:t>ment cards, forms for disciplinary reports</w:t>
      </w:r>
      <w:r w:rsidR="00C82003" w:rsidRPr="006D6C1E">
        <w:rPr>
          <w:rFonts w:ascii="Poppins" w:hAnsi="Poppins" w:cs="Poppins"/>
        </w:rPr>
        <w:t>, expense claim, SENIOR tournament regulations</w:t>
      </w:r>
      <w:r w:rsidR="0021446F" w:rsidRPr="006D6C1E">
        <w:rPr>
          <w:rFonts w:ascii="Poppins" w:hAnsi="Poppins" w:cs="Poppins"/>
        </w:rPr>
        <w:t xml:space="preserve"> etc:</w:t>
      </w:r>
      <w:r w:rsidR="000C4D3F" w:rsidRPr="006D6C1E">
        <w:rPr>
          <w:rFonts w:ascii="Poppins" w:hAnsi="Poppins" w:cs="Poppins"/>
        </w:rPr>
        <w:br/>
      </w:r>
      <w:hyperlink r:id="rId24" w:history="1">
        <w:r w:rsidR="000C4D3F" w:rsidRPr="006D6C1E">
          <w:rPr>
            <w:rStyle w:val="Hyperlink"/>
            <w:rFonts w:ascii="Poppins" w:hAnsi="Poppins" w:cs="Poppins"/>
          </w:rPr>
          <w:t>https://www.rugby.dk/klub/rugby-danmark/sider/dokumenter</w:t>
        </w:r>
      </w:hyperlink>
      <w:r w:rsidR="000C4D3F" w:rsidRPr="006D6C1E">
        <w:rPr>
          <w:rFonts w:ascii="Poppins" w:hAnsi="Poppins" w:cs="Poppins"/>
        </w:rPr>
        <w:t xml:space="preserve"> </w:t>
      </w:r>
    </w:p>
    <w:p w14:paraId="796E809E" w14:textId="77777777" w:rsidR="000C4D3F" w:rsidRPr="006D6C1E" w:rsidRDefault="000C4D3F" w:rsidP="00994C38">
      <w:pPr>
        <w:pStyle w:val="Listeafsnit"/>
        <w:rPr>
          <w:rFonts w:ascii="Poppins" w:hAnsi="Poppins" w:cs="Poppins"/>
        </w:rPr>
      </w:pPr>
    </w:p>
    <w:p w14:paraId="1A806958" w14:textId="17CB9DB9" w:rsidR="00DA0B83" w:rsidRPr="006D6C1E" w:rsidRDefault="00082E55" w:rsidP="00994C38">
      <w:pPr>
        <w:pStyle w:val="Listeafsnit"/>
        <w:rPr>
          <w:rStyle w:val="Hyperlink"/>
          <w:rFonts w:ascii="Poppins" w:hAnsi="Poppins" w:cs="Poppins"/>
          <w:color w:val="auto"/>
          <w:u w:val="none"/>
        </w:rPr>
      </w:pPr>
      <w:r w:rsidRPr="006D6C1E">
        <w:rPr>
          <w:rFonts w:ascii="Poppins" w:hAnsi="Poppins" w:cs="Poppins"/>
        </w:rPr>
        <w:t>World Rugby</w:t>
      </w:r>
      <w:r w:rsidR="006C7CCB" w:rsidRPr="006D6C1E">
        <w:rPr>
          <w:rFonts w:ascii="Poppins" w:hAnsi="Poppins" w:cs="Poppins"/>
        </w:rPr>
        <w:t>’</w:t>
      </w:r>
      <w:r w:rsidRPr="006D6C1E">
        <w:rPr>
          <w:rFonts w:ascii="Poppins" w:hAnsi="Poppins" w:cs="Poppins"/>
        </w:rPr>
        <w:t xml:space="preserve">s </w:t>
      </w:r>
      <w:r w:rsidR="0021446F" w:rsidRPr="006D6C1E">
        <w:rPr>
          <w:rFonts w:ascii="Poppins" w:hAnsi="Poppins" w:cs="Poppins"/>
        </w:rPr>
        <w:t>Laws of the Game</w:t>
      </w:r>
      <w:r w:rsidRPr="006D6C1E">
        <w:rPr>
          <w:rFonts w:ascii="Poppins" w:hAnsi="Poppins" w:cs="Poppins"/>
        </w:rPr>
        <w:t xml:space="preserve"> (</w:t>
      </w:r>
      <w:r w:rsidR="0021446F" w:rsidRPr="006D6C1E">
        <w:rPr>
          <w:rFonts w:ascii="Poppins" w:hAnsi="Poppins" w:cs="Poppins"/>
        </w:rPr>
        <w:t xml:space="preserve">incl. </w:t>
      </w:r>
      <w:r w:rsidR="008A2202" w:rsidRPr="006D6C1E">
        <w:rPr>
          <w:rFonts w:ascii="Poppins" w:hAnsi="Poppins" w:cs="Poppins"/>
        </w:rPr>
        <w:t xml:space="preserve">law exam, </w:t>
      </w:r>
      <w:r w:rsidR="0021446F" w:rsidRPr="006D6C1E">
        <w:rPr>
          <w:rFonts w:ascii="Poppins" w:hAnsi="Poppins" w:cs="Poppins"/>
        </w:rPr>
        <w:t>download and</w:t>
      </w:r>
      <w:r w:rsidR="002903C1" w:rsidRPr="006D6C1E">
        <w:rPr>
          <w:rFonts w:ascii="Poppins" w:hAnsi="Poppins" w:cs="Poppins"/>
        </w:rPr>
        <w:t xml:space="preserve"> link</w:t>
      </w:r>
      <w:r w:rsidR="0021446F" w:rsidRPr="006D6C1E">
        <w:rPr>
          <w:rFonts w:ascii="Poppins" w:hAnsi="Poppins" w:cs="Poppins"/>
        </w:rPr>
        <w:t>s to</w:t>
      </w:r>
      <w:r w:rsidR="002903C1" w:rsidRPr="006D6C1E">
        <w:rPr>
          <w:rFonts w:ascii="Poppins" w:hAnsi="Poppins" w:cs="Poppins"/>
        </w:rPr>
        <w:t xml:space="preserve"> app):</w:t>
      </w:r>
      <w:r w:rsidR="00994C38" w:rsidRPr="006D6C1E">
        <w:rPr>
          <w:rFonts w:ascii="Poppins" w:hAnsi="Poppins" w:cs="Poppins"/>
        </w:rPr>
        <w:br/>
      </w:r>
      <w:hyperlink r:id="rId25" w:history="1">
        <w:r w:rsidR="00994C38" w:rsidRPr="006D6C1E">
          <w:rPr>
            <w:rStyle w:val="Hyperlink"/>
            <w:rFonts w:ascii="Poppins" w:hAnsi="Poppins" w:cs="Poppins"/>
          </w:rPr>
          <w:t>https://www.world.rugby/the-game/laws/home</w:t>
        </w:r>
      </w:hyperlink>
      <w:r w:rsidR="00994C38" w:rsidRPr="006D6C1E">
        <w:rPr>
          <w:rStyle w:val="Hyperlink"/>
          <w:rFonts w:ascii="Poppins" w:hAnsi="Poppins" w:cs="Poppins"/>
          <w:color w:val="auto"/>
          <w:u w:val="none"/>
        </w:rPr>
        <w:t xml:space="preserve"> </w:t>
      </w:r>
    </w:p>
    <w:p w14:paraId="323B24A1" w14:textId="77777777" w:rsidR="002A7575" w:rsidRPr="006D6C1E" w:rsidRDefault="002A7575" w:rsidP="00994C38">
      <w:pPr>
        <w:pStyle w:val="Listeafsnit"/>
        <w:rPr>
          <w:rStyle w:val="Hyperlink"/>
          <w:rFonts w:ascii="Poppins" w:hAnsi="Poppins" w:cs="Poppins"/>
          <w:color w:val="auto"/>
          <w:u w:val="none"/>
        </w:rPr>
      </w:pPr>
    </w:p>
    <w:p w14:paraId="332B7789" w14:textId="77777777" w:rsidR="007F6A16" w:rsidRPr="006D6C1E" w:rsidRDefault="007F6A16" w:rsidP="00994C38">
      <w:pPr>
        <w:pStyle w:val="Listeafsnit"/>
        <w:rPr>
          <w:rStyle w:val="Hyperlink"/>
          <w:rFonts w:ascii="Poppins" w:hAnsi="Poppins" w:cs="Poppins"/>
          <w:color w:val="auto"/>
          <w:u w:val="none"/>
        </w:rPr>
      </w:pPr>
    </w:p>
    <w:p w14:paraId="76752C0D" w14:textId="77777777" w:rsidR="007F6A16" w:rsidRPr="006D6C1E" w:rsidRDefault="007F6A16" w:rsidP="00994C38">
      <w:pPr>
        <w:pStyle w:val="Listeafsnit"/>
        <w:rPr>
          <w:rStyle w:val="Hyperlink"/>
          <w:rFonts w:ascii="Poppins" w:hAnsi="Poppins" w:cs="Poppins"/>
          <w:color w:val="auto"/>
          <w:u w:val="none"/>
        </w:rPr>
      </w:pPr>
    </w:p>
    <w:p w14:paraId="7B6DF53A" w14:textId="77777777" w:rsidR="007F6A16" w:rsidRPr="006D6C1E" w:rsidRDefault="007F6A16" w:rsidP="00994C38">
      <w:pPr>
        <w:pStyle w:val="Listeafsnit"/>
        <w:rPr>
          <w:rStyle w:val="Hyperlink"/>
          <w:rFonts w:ascii="Poppins" w:hAnsi="Poppins" w:cs="Poppins"/>
          <w:color w:val="auto"/>
          <w:u w:val="none"/>
        </w:rPr>
      </w:pPr>
    </w:p>
    <w:p w14:paraId="09D7373D" w14:textId="77777777" w:rsidR="007F6A16" w:rsidRPr="006D6C1E" w:rsidRDefault="007F6A16" w:rsidP="00994C38">
      <w:pPr>
        <w:pStyle w:val="Listeafsnit"/>
        <w:rPr>
          <w:rStyle w:val="Hyperlink"/>
          <w:rFonts w:ascii="Poppins" w:hAnsi="Poppins" w:cs="Poppins"/>
          <w:color w:val="auto"/>
          <w:u w:val="none"/>
        </w:rPr>
      </w:pPr>
    </w:p>
    <w:p w14:paraId="56AD67B9" w14:textId="77777777" w:rsidR="007F6A16" w:rsidRPr="006D6C1E" w:rsidRDefault="007F6A16" w:rsidP="00994C38">
      <w:pPr>
        <w:pStyle w:val="Listeafsnit"/>
        <w:rPr>
          <w:rStyle w:val="Hyperlink"/>
          <w:rFonts w:ascii="Poppins" w:hAnsi="Poppins" w:cs="Poppins"/>
          <w:color w:val="auto"/>
          <w:u w:val="none"/>
        </w:rPr>
      </w:pPr>
    </w:p>
    <w:p w14:paraId="49ECF9B4" w14:textId="77777777" w:rsidR="00E32516" w:rsidRDefault="004E46D8" w:rsidP="00E32516">
      <w:pPr>
        <w:pStyle w:val="Overskrift1"/>
        <w:jc w:val="left"/>
      </w:pPr>
      <w:bookmarkStart w:id="12" w:name="_Toc224909253"/>
      <w:r w:rsidRPr="006D6C1E">
        <w:t>Appendixes</w:t>
      </w:r>
      <w:bookmarkEnd w:id="12"/>
      <w:r w:rsidR="00F82EE6" w:rsidRPr="006D6C1E">
        <w:t xml:space="preserve"> </w:t>
      </w:r>
    </w:p>
    <w:p w14:paraId="6F6C0E3D" w14:textId="77777777" w:rsidR="00E32516" w:rsidRDefault="00E32516" w:rsidP="00E32516">
      <w:pPr>
        <w:ind w:left="360"/>
        <w:rPr>
          <w:rFonts w:ascii="Poppins" w:hAnsi="Poppins" w:cs="Poppins"/>
          <w:b/>
        </w:rPr>
      </w:pPr>
    </w:p>
    <w:p w14:paraId="7D6EBCEF" w14:textId="2EB84CEE" w:rsidR="00067BC7" w:rsidRPr="00E32516" w:rsidRDefault="00F82EE6" w:rsidP="00E32516">
      <w:pPr>
        <w:ind w:left="360"/>
        <w:rPr>
          <w:rFonts w:ascii="Poppins" w:hAnsi="Poppins" w:cs="Poppins"/>
          <w:b/>
        </w:rPr>
      </w:pPr>
      <w:r w:rsidRPr="00E32516">
        <w:rPr>
          <w:rFonts w:ascii="Poppins" w:hAnsi="Poppins" w:cs="Poppins"/>
          <w:b/>
        </w:rPr>
        <w:t>(</w:t>
      </w:r>
      <w:r w:rsidR="004E46D8" w:rsidRPr="00E32516">
        <w:rPr>
          <w:rFonts w:ascii="Poppins" w:hAnsi="Poppins" w:cs="Poppins"/>
          <w:b/>
        </w:rPr>
        <w:t>on the following pages</w:t>
      </w:r>
      <w:r w:rsidRPr="00E32516">
        <w:rPr>
          <w:rFonts w:ascii="Poppins" w:hAnsi="Poppins" w:cs="Poppins"/>
          <w:b/>
        </w:rPr>
        <w:t>)</w:t>
      </w:r>
      <w:r w:rsidR="00082E55" w:rsidRPr="00E32516">
        <w:rPr>
          <w:rFonts w:ascii="Poppins" w:hAnsi="Poppins" w:cs="Poppins"/>
          <w:b/>
        </w:rPr>
        <w:t>:</w:t>
      </w:r>
    </w:p>
    <w:p w14:paraId="1C531529" w14:textId="7EC4074C" w:rsidR="00082E55" w:rsidRPr="006D6C1E" w:rsidRDefault="00E32516" w:rsidP="00EC3101">
      <w:pPr>
        <w:pStyle w:val="Listeafsnit"/>
        <w:rPr>
          <w:rFonts w:ascii="Poppins" w:hAnsi="Poppins" w:cs="Poppins"/>
        </w:rPr>
      </w:pPr>
      <w:r>
        <w:rPr>
          <w:rFonts w:ascii="Poppins" w:hAnsi="Poppins" w:cs="Poppins"/>
        </w:rPr>
        <w:t xml:space="preserve">App. </w:t>
      </w:r>
      <w:r w:rsidR="004F7330" w:rsidRPr="006D6C1E">
        <w:rPr>
          <w:rFonts w:ascii="Poppins" w:hAnsi="Poppins" w:cs="Poppins"/>
        </w:rPr>
        <w:t xml:space="preserve">1 </w:t>
      </w:r>
      <w:r w:rsidR="000014A6">
        <w:rPr>
          <w:rFonts w:ascii="Poppins" w:hAnsi="Poppins" w:cs="Poppins"/>
        </w:rPr>
        <w:t>–</w:t>
      </w:r>
      <w:r>
        <w:rPr>
          <w:rFonts w:ascii="Poppins" w:hAnsi="Poppins" w:cs="Poppins"/>
        </w:rPr>
        <w:t xml:space="preserve"> </w:t>
      </w:r>
      <w:r w:rsidR="008777C0" w:rsidRPr="006D6C1E">
        <w:rPr>
          <w:rFonts w:ascii="Poppins" w:hAnsi="Poppins" w:cs="Poppins"/>
        </w:rPr>
        <w:t>R</w:t>
      </w:r>
      <w:r w:rsidR="000014A6">
        <w:rPr>
          <w:rFonts w:ascii="Poppins" w:hAnsi="Poppins" w:cs="Poppins"/>
        </w:rPr>
        <w:t xml:space="preserve">ugby </w:t>
      </w:r>
      <w:r w:rsidR="008777C0" w:rsidRPr="006D6C1E">
        <w:rPr>
          <w:rFonts w:ascii="Poppins" w:hAnsi="Poppins" w:cs="Poppins"/>
        </w:rPr>
        <w:t>D</w:t>
      </w:r>
      <w:r w:rsidR="000014A6">
        <w:rPr>
          <w:rFonts w:ascii="Poppins" w:hAnsi="Poppins" w:cs="Poppins"/>
        </w:rPr>
        <w:t>anmark</w:t>
      </w:r>
      <w:r w:rsidR="00082E55" w:rsidRPr="006D6C1E">
        <w:rPr>
          <w:rFonts w:ascii="Poppins" w:hAnsi="Poppins" w:cs="Poppins"/>
        </w:rPr>
        <w:t xml:space="preserve"> </w:t>
      </w:r>
      <w:r w:rsidR="0021446F" w:rsidRPr="006D6C1E">
        <w:rPr>
          <w:rFonts w:ascii="Poppins" w:hAnsi="Poppins" w:cs="Poppins"/>
        </w:rPr>
        <w:t>referee</w:t>
      </w:r>
      <w:r w:rsidR="00ED549F" w:rsidRPr="006D6C1E">
        <w:rPr>
          <w:rFonts w:ascii="Poppins" w:hAnsi="Poppins" w:cs="Poppins"/>
        </w:rPr>
        <w:t>’s</w:t>
      </w:r>
      <w:r w:rsidR="0021446F" w:rsidRPr="006D6C1E">
        <w:rPr>
          <w:rFonts w:ascii="Poppins" w:hAnsi="Poppins" w:cs="Poppins"/>
        </w:rPr>
        <w:t xml:space="preserve"> </w:t>
      </w:r>
      <w:r w:rsidR="00082E55" w:rsidRPr="006D6C1E">
        <w:rPr>
          <w:rFonts w:ascii="Poppins" w:hAnsi="Poppins" w:cs="Poppins"/>
        </w:rPr>
        <w:t>pathway</w:t>
      </w:r>
    </w:p>
    <w:p w14:paraId="3A5F94F2" w14:textId="67D86195" w:rsidR="002903C1" w:rsidRPr="006D6C1E" w:rsidRDefault="00E32516" w:rsidP="002903C1">
      <w:pPr>
        <w:pStyle w:val="Listeafsnit"/>
        <w:rPr>
          <w:rFonts w:ascii="Poppins" w:hAnsi="Poppins" w:cs="Poppins"/>
        </w:rPr>
      </w:pPr>
      <w:r>
        <w:rPr>
          <w:rFonts w:ascii="Poppins" w:hAnsi="Poppins" w:cs="Poppins"/>
        </w:rPr>
        <w:t>App</w:t>
      </w:r>
      <w:r w:rsidR="004F7330" w:rsidRPr="006D6C1E">
        <w:rPr>
          <w:rFonts w:ascii="Poppins" w:hAnsi="Poppins" w:cs="Poppins"/>
        </w:rPr>
        <w:t>.</w:t>
      </w:r>
      <w:r>
        <w:rPr>
          <w:rFonts w:ascii="Poppins" w:hAnsi="Poppins" w:cs="Poppins"/>
        </w:rPr>
        <w:t xml:space="preserve"> </w:t>
      </w:r>
      <w:r w:rsidR="004F7330" w:rsidRPr="006D6C1E">
        <w:rPr>
          <w:rFonts w:ascii="Poppins" w:hAnsi="Poppins" w:cs="Poppins"/>
        </w:rPr>
        <w:t xml:space="preserve">2 </w:t>
      </w:r>
      <w:r w:rsidR="000014A6">
        <w:rPr>
          <w:rFonts w:ascii="Poppins" w:hAnsi="Poppins" w:cs="Poppins"/>
        </w:rPr>
        <w:t>–</w:t>
      </w:r>
      <w:r>
        <w:rPr>
          <w:rFonts w:ascii="Poppins" w:hAnsi="Poppins" w:cs="Poppins"/>
        </w:rPr>
        <w:t xml:space="preserve"> </w:t>
      </w:r>
      <w:r w:rsidR="008777C0" w:rsidRPr="006D6C1E">
        <w:rPr>
          <w:rFonts w:ascii="Poppins" w:hAnsi="Poppins" w:cs="Poppins"/>
        </w:rPr>
        <w:t>R</w:t>
      </w:r>
      <w:r w:rsidR="000014A6">
        <w:rPr>
          <w:rFonts w:ascii="Poppins" w:hAnsi="Poppins" w:cs="Poppins"/>
        </w:rPr>
        <w:t xml:space="preserve">ugby </w:t>
      </w:r>
      <w:r w:rsidR="008777C0" w:rsidRPr="006D6C1E">
        <w:rPr>
          <w:rFonts w:ascii="Poppins" w:hAnsi="Poppins" w:cs="Poppins"/>
        </w:rPr>
        <w:t>D</w:t>
      </w:r>
      <w:r w:rsidR="000014A6">
        <w:rPr>
          <w:rFonts w:ascii="Poppins" w:hAnsi="Poppins" w:cs="Poppins"/>
        </w:rPr>
        <w:t>anmark</w:t>
      </w:r>
      <w:r w:rsidR="002903C1" w:rsidRPr="006D6C1E">
        <w:rPr>
          <w:rFonts w:ascii="Poppins" w:hAnsi="Poppins" w:cs="Poppins"/>
        </w:rPr>
        <w:t xml:space="preserve"> </w:t>
      </w:r>
      <w:r w:rsidR="0021446F" w:rsidRPr="006D6C1E">
        <w:rPr>
          <w:rFonts w:ascii="Poppins" w:hAnsi="Poppins" w:cs="Poppins"/>
        </w:rPr>
        <w:t xml:space="preserve">guide to </w:t>
      </w:r>
      <w:r w:rsidR="000632D2" w:rsidRPr="006D6C1E">
        <w:rPr>
          <w:rFonts w:ascii="Poppins" w:hAnsi="Poppins" w:cs="Poppins"/>
        </w:rPr>
        <w:t>result submission</w:t>
      </w:r>
    </w:p>
    <w:p w14:paraId="34A6F8B1" w14:textId="6FA1A44B" w:rsidR="004F7330" w:rsidRPr="006D6C1E" w:rsidRDefault="00E32516" w:rsidP="0069548F">
      <w:pPr>
        <w:pStyle w:val="Listeafsnit"/>
        <w:rPr>
          <w:rFonts w:ascii="Poppins" w:hAnsi="Poppins" w:cs="Poppins"/>
        </w:rPr>
      </w:pPr>
      <w:r>
        <w:rPr>
          <w:rFonts w:ascii="Poppins" w:hAnsi="Poppins" w:cs="Poppins"/>
        </w:rPr>
        <w:t>App</w:t>
      </w:r>
      <w:r w:rsidR="004F7330" w:rsidRPr="006D6C1E">
        <w:rPr>
          <w:rFonts w:ascii="Poppins" w:hAnsi="Poppins" w:cs="Poppins"/>
        </w:rPr>
        <w:t>.</w:t>
      </w:r>
      <w:r>
        <w:rPr>
          <w:rFonts w:ascii="Poppins" w:hAnsi="Poppins" w:cs="Poppins"/>
        </w:rPr>
        <w:t xml:space="preserve"> </w:t>
      </w:r>
      <w:r w:rsidR="000632D2" w:rsidRPr="006D6C1E">
        <w:rPr>
          <w:rFonts w:ascii="Poppins" w:hAnsi="Poppins" w:cs="Poppins"/>
        </w:rPr>
        <w:t>3</w:t>
      </w:r>
      <w:r w:rsidR="004F7330" w:rsidRPr="006D6C1E">
        <w:rPr>
          <w:rFonts w:ascii="Poppins" w:hAnsi="Poppins" w:cs="Poppins"/>
        </w:rPr>
        <w:t xml:space="preserve"> </w:t>
      </w:r>
      <w:r w:rsidR="000014A6">
        <w:rPr>
          <w:rFonts w:ascii="Poppins" w:hAnsi="Poppins" w:cs="Poppins"/>
        </w:rPr>
        <w:t>–</w:t>
      </w:r>
      <w:r>
        <w:rPr>
          <w:rFonts w:ascii="Poppins" w:hAnsi="Poppins" w:cs="Poppins"/>
        </w:rPr>
        <w:t xml:space="preserve"> </w:t>
      </w:r>
      <w:r w:rsidR="008777C0" w:rsidRPr="006D6C1E">
        <w:rPr>
          <w:rFonts w:ascii="Poppins" w:hAnsi="Poppins" w:cs="Poppins"/>
        </w:rPr>
        <w:t>R</w:t>
      </w:r>
      <w:r w:rsidR="000014A6">
        <w:rPr>
          <w:rFonts w:ascii="Poppins" w:hAnsi="Poppins" w:cs="Poppins"/>
        </w:rPr>
        <w:t xml:space="preserve">ugby </w:t>
      </w:r>
      <w:r w:rsidR="008777C0" w:rsidRPr="006D6C1E">
        <w:rPr>
          <w:rFonts w:ascii="Poppins" w:hAnsi="Poppins" w:cs="Poppins"/>
        </w:rPr>
        <w:t>D</w:t>
      </w:r>
      <w:r w:rsidR="000014A6">
        <w:rPr>
          <w:rFonts w:ascii="Poppins" w:hAnsi="Poppins" w:cs="Poppins"/>
        </w:rPr>
        <w:t>anmark</w:t>
      </w:r>
      <w:r w:rsidR="00082E55" w:rsidRPr="006D6C1E">
        <w:rPr>
          <w:rFonts w:ascii="Poppins" w:hAnsi="Poppins" w:cs="Poppins"/>
        </w:rPr>
        <w:t xml:space="preserve"> </w:t>
      </w:r>
      <w:r w:rsidR="0021446F" w:rsidRPr="006D6C1E">
        <w:rPr>
          <w:rFonts w:ascii="Poppins" w:hAnsi="Poppins" w:cs="Poppins"/>
        </w:rPr>
        <w:t>expense claim with instructions</w:t>
      </w:r>
    </w:p>
    <w:p w14:paraId="4C53B131" w14:textId="77777777" w:rsidR="0069548F" w:rsidRPr="006D6C1E" w:rsidRDefault="0069548F" w:rsidP="0069548F">
      <w:pPr>
        <w:pStyle w:val="Listeafsnit"/>
        <w:rPr>
          <w:rFonts w:ascii="Poppins" w:hAnsi="Poppins" w:cs="Poppins"/>
        </w:rPr>
      </w:pPr>
    </w:p>
    <w:p w14:paraId="6AEE829B" w14:textId="77777777" w:rsidR="007F6A16" w:rsidRPr="006D6C1E" w:rsidRDefault="007F6A16" w:rsidP="00EC3101">
      <w:pPr>
        <w:pStyle w:val="Listeafsnit"/>
        <w:rPr>
          <w:rFonts w:ascii="Poppins" w:hAnsi="Poppins" w:cs="Poppins"/>
        </w:rPr>
      </w:pPr>
    </w:p>
    <w:p w14:paraId="68C20AFD" w14:textId="77777777" w:rsidR="00BF7066" w:rsidRPr="006D6C1E" w:rsidRDefault="00BF7066">
      <w:pPr>
        <w:rPr>
          <w:rFonts w:ascii="Poppins" w:hAnsi="Poppins" w:cs="Poppins"/>
        </w:rPr>
      </w:pPr>
      <w:r w:rsidRPr="006D6C1E">
        <w:rPr>
          <w:rFonts w:ascii="Poppins" w:hAnsi="Poppins" w:cs="Poppins"/>
        </w:rPr>
        <w:br w:type="page"/>
      </w:r>
    </w:p>
    <w:p w14:paraId="4968F28E" w14:textId="01ECD553" w:rsidR="00082E55" w:rsidRPr="006D6C1E" w:rsidRDefault="00ED549F" w:rsidP="00624C6F">
      <w:pPr>
        <w:pStyle w:val="Overskrift2"/>
      </w:pPr>
      <w:bookmarkStart w:id="13" w:name="_Toc224909254"/>
      <w:r w:rsidRPr="006D6C1E">
        <w:lastRenderedPageBreak/>
        <w:t>Appendix 1</w:t>
      </w:r>
      <w:r w:rsidR="00624C6F">
        <w:t>:</w:t>
      </w:r>
      <w:r w:rsidRPr="006D6C1E">
        <w:t xml:space="preserve"> </w:t>
      </w:r>
      <w:r w:rsidR="008777C0" w:rsidRPr="006D6C1E">
        <w:t>R</w:t>
      </w:r>
      <w:r w:rsidRPr="006D6C1E">
        <w:t>eferee’s</w:t>
      </w:r>
      <w:r w:rsidR="004F7330" w:rsidRPr="006D6C1E">
        <w:t xml:space="preserve"> pathway</w:t>
      </w:r>
      <w:bookmarkEnd w:id="13"/>
      <w:r w:rsidR="00EE6C52" w:rsidRPr="006D6C1E">
        <w:t xml:space="preserve"> </w:t>
      </w:r>
    </w:p>
    <w:p w14:paraId="7DEA3A9E" w14:textId="0C885B34" w:rsidR="00AA257B" w:rsidRPr="006D6C1E" w:rsidRDefault="00AA257B" w:rsidP="00EC3101">
      <w:pPr>
        <w:pStyle w:val="Listeafsnit"/>
        <w:rPr>
          <w:rFonts w:ascii="Poppins" w:hAnsi="Poppins" w:cs="Poppins"/>
        </w:rPr>
      </w:pPr>
    </w:p>
    <w:p w14:paraId="5AEB2CD0" w14:textId="2CD9CCE5" w:rsidR="00AA257B" w:rsidRPr="006D6C1E" w:rsidRDefault="002A7575">
      <w:pPr>
        <w:rPr>
          <w:rFonts w:ascii="Poppins" w:hAnsi="Poppins" w:cs="Poppins"/>
        </w:rPr>
      </w:pPr>
      <w:r w:rsidRPr="006D6C1E">
        <w:rPr>
          <w:rFonts w:ascii="Poppins" w:hAnsi="Poppins" w:cs="Poppins"/>
          <w:noProof/>
        </w:rPr>
        <w:drawing>
          <wp:inline distT="0" distB="0" distL="0" distR="0" wp14:anchorId="3A964B14" wp14:editId="61EF5BD8">
            <wp:extent cx="7915280" cy="4452037"/>
            <wp:effectExtent l="4445" t="0" r="1270" b="1270"/>
            <wp:docPr id="966556121"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56121" name="Billede 966556121"/>
                    <pic:cNvPicPr/>
                  </pic:nvPicPr>
                  <pic:blipFill>
                    <a:blip r:embed="rId26"/>
                    <a:stretch>
                      <a:fillRect/>
                    </a:stretch>
                  </pic:blipFill>
                  <pic:spPr>
                    <a:xfrm rot="16200000">
                      <a:off x="0" y="0"/>
                      <a:ext cx="7936309" cy="4463865"/>
                    </a:xfrm>
                    <a:prstGeom prst="rect">
                      <a:avLst/>
                    </a:prstGeom>
                  </pic:spPr>
                </pic:pic>
              </a:graphicData>
            </a:graphic>
          </wp:inline>
        </w:drawing>
      </w:r>
      <w:r w:rsidR="00AA257B" w:rsidRPr="006D6C1E">
        <w:rPr>
          <w:rFonts w:ascii="Poppins" w:hAnsi="Poppins" w:cs="Poppins"/>
        </w:rPr>
        <w:br w:type="page"/>
      </w:r>
    </w:p>
    <w:p w14:paraId="1B4B91C4" w14:textId="2BDA11B2" w:rsidR="004F7330" w:rsidRPr="006D6C1E" w:rsidRDefault="00ED549F" w:rsidP="00624C6F">
      <w:pPr>
        <w:pStyle w:val="Overskrift2"/>
      </w:pPr>
      <w:bookmarkStart w:id="14" w:name="_Toc224909255"/>
      <w:r w:rsidRPr="006D6C1E">
        <w:lastRenderedPageBreak/>
        <w:t>Appendix</w:t>
      </w:r>
      <w:r w:rsidR="004F7330" w:rsidRPr="006D6C1E">
        <w:t xml:space="preserve"> </w:t>
      </w:r>
      <w:r w:rsidR="008507AF">
        <w:t>2: T</w:t>
      </w:r>
      <w:r w:rsidR="00BF7066" w:rsidRPr="006D6C1E">
        <w:t>eam sheets and result submission</w:t>
      </w:r>
      <w:bookmarkEnd w:id="14"/>
    </w:p>
    <w:p w14:paraId="600FF28C" w14:textId="77777777" w:rsidR="00BF7066" w:rsidRPr="006D6C1E" w:rsidRDefault="00BF7066" w:rsidP="00A61DE5">
      <w:pPr>
        <w:autoSpaceDE w:val="0"/>
        <w:autoSpaceDN w:val="0"/>
        <w:adjustRightInd w:val="0"/>
        <w:spacing w:after="40" w:line="240" w:lineRule="auto"/>
        <w:rPr>
          <w:rFonts w:ascii="Poppins" w:hAnsi="Poppins" w:cs="Poppins"/>
          <w:b/>
          <w:bCs/>
        </w:rPr>
      </w:pPr>
    </w:p>
    <w:p w14:paraId="2B0D779D" w14:textId="4192FEBB" w:rsidR="00A61DE5" w:rsidRPr="006D6C1E" w:rsidRDefault="00A61DE5" w:rsidP="00A61DE5">
      <w:pPr>
        <w:autoSpaceDE w:val="0"/>
        <w:autoSpaceDN w:val="0"/>
        <w:adjustRightInd w:val="0"/>
        <w:spacing w:after="0" w:line="240" w:lineRule="auto"/>
        <w:rPr>
          <w:rFonts w:ascii="Poppins" w:hAnsi="Poppins" w:cs="Poppins"/>
        </w:rPr>
      </w:pPr>
      <w:r w:rsidRPr="006D6C1E">
        <w:rPr>
          <w:rFonts w:ascii="Poppins" w:hAnsi="Poppins" w:cs="Poppins"/>
          <w:b/>
          <w:bCs/>
        </w:rPr>
        <w:t xml:space="preserve">Match Result </w:t>
      </w:r>
      <w:r w:rsidR="002858A0" w:rsidRPr="006D6C1E">
        <w:rPr>
          <w:rFonts w:ascii="Poppins" w:hAnsi="Poppins" w:cs="Poppins"/>
          <w:b/>
          <w:bCs/>
        </w:rPr>
        <w:t>Submission</w:t>
      </w:r>
      <w:r w:rsidRPr="006D6C1E">
        <w:rPr>
          <w:rFonts w:ascii="Poppins" w:hAnsi="Poppins" w:cs="Poppins"/>
          <w:b/>
          <w:bCs/>
        </w:rPr>
        <w:t xml:space="preserve"> – Procedure</w:t>
      </w:r>
    </w:p>
    <w:p w14:paraId="030ED694" w14:textId="6203A0C3" w:rsidR="00BE2371" w:rsidRPr="006D6C1E" w:rsidRDefault="00A61DE5" w:rsidP="00BE2371">
      <w:pPr>
        <w:pStyle w:val="Listeafsnit"/>
        <w:numPr>
          <w:ilvl w:val="0"/>
          <w:numId w:val="10"/>
        </w:numPr>
        <w:autoSpaceDE w:val="0"/>
        <w:autoSpaceDN w:val="0"/>
        <w:adjustRightInd w:val="0"/>
        <w:spacing w:after="0" w:line="240" w:lineRule="auto"/>
        <w:rPr>
          <w:rFonts w:ascii="Poppins" w:hAnsi="Poppins" w:cs="Poppins"/>
        </w:rPr>
      </w:pPr>
      <w:r w:rsidRPr="006D6C1E">
        <w:rPr>
          <w:rFonts w:ascii="Poppins" w:hAnsi="Poppins" w:cs="Poppins"/>
        </w:rPr>
        <w:t xml:space="preserve">Team sheets must be completed digitally by clubs via </w:t>
      </w:r>
      <w:proofErr w:type="spellStart"/>
      <w:r w:rsidRPr="006D6C1E">
        <w:rPr>
          <w:rFonts w:ascii="Poppins" w:hAnsi="Poppins" w:cs="Poppins"/>
        </w:rPr>
        <w:t>Holdsport</w:t>
      </w:r>
      <w:proofErr w:type="spellEnd"/>
      <w:r w:rsidRPr="006D6C1E">
        <w:rPr>
          <w:rFonts w:ascii="Poppins" w:hAnsi="Poppins" w:cs="Poppins"/>
        </w:rPr>
        <w:t xml:space="preserve"> (app or web). All players must be numbered from 1 to 23. Front row replacements must be marked with an “F”, e.g. 16F, 17F, etc. Coaches should be marked with a “T”.</w:t>
      </w:r>
      <w:r w:rsidR="00BE2371" w:rsidRPr="006D6C1E">
        <w:rPr>
          <w:rFonts w:ascii="Poppins" w:hAnsi="Poppins" w:cs="Poppins"/>
        </w:rPr>
        <w:br/>
      </w:r>
    </w:p>
    <w:p w14:paraId="171910EE" w14:textId="3C3BED19" w:rsidR="00BE2371" w:rsidRPr="006D6C1E" w:rsidRDefault="00A61DE5" w:rsidP="00BE2371">
      <w:pPr>
        <w:pStyle w:val="Listeafsnit"/>
        <w:numPr>
          <w:ilvl w:val="0"/>
          <w:numId w:val="10"/>
        </w:numPr>
        <w:autoSpaceDE w:val="0"/>
        <w:autoSpaceDN w:val="0"/>
        <w:adjustRightInd w:val="0"/>
        <w:spacing w:after="0" w:line="240" w:lineRule="auto"/>
        <w:rPr>
          <w:rFonts w:ascii="Poppins" w:hAnsi="Poppins" w:cs="Poppins"/>
        </w:rPr>
      </w:pPr>
      <w:r w:rsidRPr="006D6C1E">
        <w:rPr>
          <w:rFonts w:ascii="Poppins" w:hAnsi="Poppins" w:cs="Poppins"/>
        </w:rPr>
        <w:t xml:space="preserve">Team sheets become publicly available one hour before kick-off via </w:t>
      </w:r>
      <w:hyperlink r:id="rId27" w:history="1">
        <w:r w:rsidRPr="006D6C1E">
          <w:rPr>
            <w:rFonts w:ascii="Poppins" w:hAnsi="Poppins" w:cs="Poppins"/>
            <w:u w:val="single"/>
          </w:rPr>
          <w:t>https://holdsport.dk/team_sheets/</w:t>
        </w:r>
      </w:hyperlink>
      <w:r w:rsidRPr="006D6C1E">
        <w:rPr>
          <w:rFonts w:ascii="Poppins" w:hAnsi="Poppins" w:cs="Poppins"/>
        </w:rPr>
        <w:t>.</w:t>
      </w:r>
      <w:r w:rsidRPr="006D6C1E">
        <w:rPr>
          <w:rFonts w:ascii="MS Mincho" w:eastAsia="MS Mincho" w:hAnsi="MS Mincho" w:cs="MS Mincho" w:hint="eastAsia"/>
        </w:rPr>
        <w:t> </w:t>
      </w:r>
      <w:r w:rsidRPr="006D6C1E">
        <w:rPr>
          <w:rFonts w:ascii="Poppins" w:hAnsi="Poppins" w:cs="Poppins"/>
        </w:rPr>
        <w:t>Select "Rugby" from the dropdown menu “</w:t>
      </w:r>
      <w:proofErr w:type="spellStart"/>
      <w:r w:rsidRPr="006D6C1E">
        <w:rPr>
          <w:rFonts w:ascii="Poppins" w:hAnsi="Poppins" w:cs="Poppins"/>
        </w:rPr>
        <w:t>Vælg</w:t>
      </w:r>
      <w:proofErr w:type="spellEnd"/>
      <w:r w:rsidRPr="006D6C1E">
        <w:rPr>
          <w:rFonts w:ascii="Poppins" w:hAnsi="Poppins" w:cs="Poppins"/>
        </w:rPr>
        <w:t xml:space="preserve"> </w:t>
      </w:r>
      <w:proofErr w:type="spellStart"/>
      <w:r w:rsidRPr="006D6C1E">
        <w:rPr>
          <w:rFonts w:ascii="Poppins" w:hAnsi="Poppins" w:cs="Poppins"/>
        </w:rPr>
        <w:t>sportsgren</w:t>
      </w:r>
      <w:proofErr w:type="spellEnd"/>
      <w:r w:rsidRPr="006D6C1E">
        <w:rPr>
          <w:rFonts w:ascii="Poppins" w:hAnsi="Poppins" w:cs="Poppins"/>
        </w:rPr>
        <w:t>” in the top-right corner.</w:t>
      </w:r>
      <w:r w:rsidR="00BE2371" w:rsidRPr="006D6C1E">
        <w:rPr>
          <w:rFonts w:ascii="Poppins" w:hAnsi="Poppins" w:cs="Poppins"/>
        </w:rPr>
        <w:br/>
      </w:r>
    </w:p>
    <w:p w14:paraId="40D64040" w14:textId="766BADF0" w:rsidR="00AE5AE9" w:rsidRPr="006D6C1E" w:rsidRDefault="00A61DE5" w:rsidP="00BE2371">
      <w:pPr>
        <w:pStyle w:val="Listeafsnit"/>
        <w:numPr>
          <w:ilvl w:val="0"/>
          <w:numId w:val="10"/>
        </w:numPr>
        <w:autoSpaceDE w:val="0"/>
        <w:autoSpaceDN w:val="0"/>
        <w:adjustRightInd w:val="0"/>
        <w:spacing w:after="0" w:line="240" w:lineRule="auto"/>
        <w:rPr>
          <w:rFonts w:ascii="Poppins" w:hAnsi="Poppins" w:cs="Poppins"/>
        </w:rPr>
      </w:pPr>
      <w:r w:rsidRPr="006D6C1E">
        <w:rPr>
          <w:rFonts w:ascii="Poppins" w:hAnsi="Poppins" w:cs="Poppins"/>
        </w:rPr>
        <w:t xml:space="preserve">All players listed on the team sheet must hold a valid licence </w:t>
      </w:r>
      <w:proofErr w:type="gramStart"/>
      <w:r w:rsidRPr="006D6C1E">
        <w:rPr>
          <w:rFonts w:ascii="Poppins" w:hAnsi="Poppins" w:cs="Poppins"/>
        </w:rPr>
        <w:t>in order to</w:t>
      </w:r>
      <w:proofErr w:type="gramEnd"/>
      <w:r w:rsidRPr="006D6C1E">
        <w:rPr>
          <w:rFonts w:ascii="Poppins" w:hAnsi="Poppins" w:cs="Poppins"/>
        </w:rPr>
        <w:t xml:space="preserve"> be eligible to play.</w:t>
      </w:r>
      <w:r w:rsidR="00AE5AE9" w:rsidRPr="006D6C1E">
        <w:rPr>
          <w:rFonts w:ascii="Poppins" w:hAnsi="Poppins" w:cs="Poppins"/>
        </w:rPr>
        <w:br/>
      </w:r>
    </w:p>
    <w:p w14:paraId="2618B016" w14:textId="77777777" w:rsidR="00AE5AE9" w:rsidRPr="006D6C1E" w:rsidRDefault="00A61DE5" w:rsidP="00BE2371">
      <w:pPr>
        <w:pStyle w:val="Listeafsnit"/>
        <w:numPr>
          <w:ilvl w:val="0"/>
          <w:numId w:val="10"/>
        </w:numPr>
        <w:autoSpaceDE w:val="0"/>
        <w:autoSpaceDN w:val="0"/>
        <w:adjustRightInd w:val="0"/>
        <w:spacing w:after="0" w:line="240" w:lineRule="auto"/>
        <w:rPr>
          <w:rFonts w:ascii="Poppins" w:hAnsi="Poppins" w:cs="Poppins"/>
        </w:rPr>
      </w:pPr>
      <w:r w:rsidRPr="006D6C1E">
        <w:rPr>
          <w:rFonts w:ascii="Poppins" w:hAnsi="Poppins" w:cs="Poppins"/>
        </w:rPr>
        <w:t>Both teams must have correctly completed team sheets before the match can be played.</w:t>
      </w:r>
      <w:r w:rsidR="00AE5AE9" w:rsidRPr="006D6C1E">
        <w:rPr>
          <w:rFonts w:ascii="Poppins" w:hAnsi="Poppins" w:cs="Poppins"/>
        </w:rPr>
        <w:br/>
      </w:r>
    </w:p>
    <w:p w14:paraId="6DB439A1" w14:textId="77777777" w:rsidR="00AE5AE9" w:rsidRPr="006D6C1E" w:rsidRDefault="00A61DE5" w:rsidP="00BE2371">
      <w:pPr>
        <w:pStyle w:val="Listeafsnit"/>
        <w:numPr>
          <w:ilvl w:val="0"/>
          <w:numId w:val="10"/>
        </w:numPr>
        <w:autoSpaceDE w:val="0"/>
        <w:autoSpaceDN w:val="0"/>
        <w:adjustRightInd w:val="0"/>
        <w:spacing w:after="0" w:line="240" w:lineRule="auto"/>
        <w:rPr>
          <w:rFonts w:ascii="Poppins" w:hAnsi="Poppins" w:cs="Poppins"/>
        </w:rPr>
      </w:pPr>
      <w:r w:rsidRPr="006D6C1E">
        <w:rPr>
          <w:rFonts w:ascii="Poppins" w:hAnsi="Poppins" w:cs="Poppins"/>
        </w:rPr>
        <w:t xml:space="preserve">In divisions below 1st Division, players from another club may be used if they are officially loaned through </w:t>
      </w:r>
      <w:proofErr w:type="spellStart"/>
      <w:r w:rsidRPr="006D6C1E">
        <w:rPr>
          <w:rFonts w:ascii="Poppins" w:hAnsi="Poppins" w:cs="Poppins"/>
        </w:rPr>
        <w:t>Holdsport</w:t>
      </w:r>
      <w:proofErr w:type="spellEnd"/>
      <w:r w:rsidRPr="006D6C1E">
        <w:rPr>
          <w:rFonts w:ascii="Poppins" w:hAnsi="Poppins" w:cs="Poppins"/>
        </w:rPr>
        <w:t xml:space="preserve"> and hold a valid licence. Such use will only result in a formal notice from RD if the opposing team files a protest. A guide to the player loan process is available here:</w:t>
      </w:r>
      <w:r w:rsidRPr="006D6C1E">
        <w:rPr>
          <w:rFonts w:ascii="MS Mincho" w:eastAsia="MS Mincho" w:hAnsi="MS Mincho" w:cs="MS Mincho" w:hint="eastAsia"/>
        </w:rPr>
        <w:t> </w:t>
      </w:r>
      <w:hyperlink r:id="rId28" w:history="1">
        <w:r w:rsidRPr="006D6C1E">
          <w:rPr>
            <w:rFonts w:ascii="Poppins" w:hAnsi="Poppins" w:cs="Poppins"/>
            <w:u w:val="single"/>
          </w:rPr>
          <w:t>https://www.rugby.dk/klub/rugby-danmark/sider/licens-tilmelding-holdkort</w:t>
        </w:r>
      </w:hyperlink>
      <w:r w:rsidR="00AE5AE9" w:rsidRPr="006D6C1E">
        <w:rPr>
          <w:rFonts w:ascii="Poppins" w:hAnsi="Poppins" w:cs="Poppins"/>
        </w:rPr>
        <w:br/>
      </w:r>
    </w:p>
    <w:p w14:paraId="52AC1363" w14:textId="5B55239B" w:rsidR="00AE5AE9" w:rsidRPr="006D6C1E" w:rsidRDefault="00A61DE5" w:rsidP="00BE2371">
      <w:pPr>
        <w:pStyle w:val="Listeafsnit"/>
        <w:numPr>
          <w:ilvl w:val="0"/>
          <w:numId w:val="10"/>
        </w:numPr>
        <w:autoSpaceDE w:val="0"/>
        <w:autoSpaceDN w:val="0"/>
        <w:adjustRightInd w:val="0"/>
        <w:spacing w:after="0" w:line="240" w:lineRule="auto"/>
        <w:rPr>
          <w:rFonts w:ascii="Poppins" w:hAnsi="Poppins" w:cs="Poppins"/>
        </w:rPr>
      </w:pPr>
      <w:r w:rsidRPr="006D6C1E">
        <w:rPr>
          <w:rFonts w:ascii="Poppins" w:hAnsi="Poppins" w:cs="Poppins"/>
        </w:rPr>
        <w:t xml:space="preserve">After the match, the result must be reported </w:t>
      </w:r>
      <w:r w:rsidR="00225CB5" w:rsidRPr="00225CB5">
        <w:rPr>
          <w:rFonts w:ascii="Poppins" w:hAnsi="Poppins" w:cs="Poppins"/>
          <w:highlight w:val="yellow"/>
        </w:rPr>
        <w:t>vi</w:t>
      </w:r>
      <w:r w:rsidR="00225CB5" w:rsidRPr="00B724ED">
        <w:rPr>
          <w:rFonts w:ascii="Poppins" w:hAnsi="Poppins" w:cs="Poppins"/>
          <w:highlight w:val="yellow"/>
        </w:rPr>
        <w:t xml:space="preserve">a </w:t>
      </w:r>
      <w:proofErr w:type="spellStart"/>
      <w:r w:rsidR="00225CB5" w:rsidRPr="00B724ED">
        <w:rPr>
          <w:rFonts w:ascii="Poppins" w:hAnsi="Poppins" w:cs="Poppins"/>
          <w:highlight w:val="yellow"/>
        </w:rPr>
        <w:t>Holdsport</w:t>
      </w:r>
      <w:proofErr w:type="spellEnd"/>
      <w:r w:rsidR="00FB15AB">
        <w:rPr>
          <w:rFonts w:ascii="Poppins" w:hAnsi="Poppins" w:cs="Poppins"/>
        </w:rPr>
        <w:t xml:space="preserve"> (browser: holdsport.dk).</w:t>
      </w:r>
      <w:r w:rsidRPr="006D6C1E">
        <w:rPr>
          <w:rFonts w:ascii="MS Mincho" w:eastAsia="MS Mincho" w:hAnsi="MS Mincho" w:cs="MS Mincho" w:hint="eastAsia"/>
        </w:rPr>
        <w:t> </w:t>
      </w:r>
      <w:r w:rsidRPr="006D6C1E">
        <w:rPr>
          <w:rFonts w:ascii="Poppins" w:hAnsi="Poppins" w:cs="Poppins"/>
        </w:rPr>
        <w:t>If there are any player-related disciplinary matters, the referee must note this in the comment field and complete a separate incident report. The form can be found here:</w:t>
      </w:r>
      <w:r w:rsidRPr="006D6C1E">
        <w:rPr>
          <w:rFonts w:ascii="MS Mincho" w:eastAsia="MS Mincho" w:hAnsi="MS Mincho" w:cs="MS Mincho" w:hint="eastAsia"/>
        </w:rPr>
        <w:t> </w:t>
      </w:r>
      <w:hyperlink r:id="rId29" w:history="1">
        <w:r w:rsidRPr="006D6C1E">
          <w:rPr>
            <w:rFonts w:ascii="Poppins" w:hAnsi="Poppins" w:cs="Poppins"/>
            <w:u w:val="single"/>
          </w:rPr>
          <w:t>https://www.rugby.dk/klub/rugby-danmark/sider/dokumenter</w:t>
        </w:r>
      </w:hyperlink>
      <w:r w:rsidRPr="006D6C1E">
        <w:rPr>
          <w:rFonts w:ascii="MS Mincho" w:eastAsia="MS Mincho" w:hAnsi="MS Mincho" w:cs="MS Mincho" w:hint="eastAsia"/>
        </w:rPr>
        <w:t> </w:t>
      </w:r>
      <w:r w:rsidRPr="006D6C1E">
        <w:rPr>
          <w:rFonts w:ascii="Poppins" w:hAnsi="Poppins" w:cs="Poppins"/>
        </w:rPr>
        <w:t>The referee also records the number of tries scored by each team, as well as any bonus points. Any disciplinary reports must be submitted to RD at info@rugby.dk as soon as possible after the match.</w:t>
      </w:r>
      <w:r w:rsidR="00AE5AE9" w:rsidRPr="006D6C1E">
        <w:rPr>
          <w:rFonts w:ascii="Poppins" w:hAnsi="Poppins" w:cs="Poppins"/>
        </w:rPr>
        <w:br/>
      </w:r>
    </w:p>
    <w:p w14:paraId="485247F2" w14:textId="7CFD060E" w:rsidR="00AE5AE9" w:rsidRPr="007B40E3" w:rsidRDefault="00A61DE5" w:rsidP="00BE2371">
      <w:pPr>
        <w:pStyle w:val="Listeafsnit"/>
        <w:numPr>
          <w:ilvl w:val="0"/>
          <w:numId w:val="10"/>
        </w:numPr>
        <w:autoSpaceDE w:val="0"/>
        <w:autoSpaceDN w:val="0"/>
        <w:adjustRightInd w:val="0"/>
        <w:spacing w:after="0" w:line="240" w:lineRule="auto"/>
        <w:rPr>
          <w:rFonts w:ascii="Poppins" w:hAnsi="Poppins" w:cs="Poppins"/>
          <w:highlight w:val="yellow"/>
        </w:rPr>
      </w:pPr>
      <w:r w:rsidRPr="006D6C1E">
        <w:rPr>
          <w:rFonts w:ascii="Poppins" w:hAnsi="Poppins" w:cs="Poppins"/>
        </w:rPr>
        <w:t xml:space="preserve">For tournaments held as one-day events, one team sheet per team per tournament is required. The referee or the tournament organiser submits any disciplinary reports to RD at info@rugby.dk (see procedure above). The referee is responsible for entering the results </w:t>
      </w:r>
      <w:r w:rsidRPr="007B40E3">
        <w:rPr>
          <w:rFonts w:ascii="Poppins" w:hAnsi="Poppins" w:cs="Poppins"/>
          <w:highlight w:val="yellow"/>
        </w:rPr>
        <w:t xml:space="preserve">via </w:t>
      </w:r>
      <w:proofErr w:type="spellStart"/>
      <w:r w:rsidR="007B40E3" w:rsidRPr="007B40E3">
        <w:rPr>
          <w:rFonts w:ascii="Poppins" w:hAnsi="Poppins" w:cs="Poppins"/>
          <w:highlight w:val="yellow"/>
        </w:rPr>
        <w:t>Holdsport</w:t>
      </w:r>
      <w:proofErr w:type="spellEnd"/>
      <w:r w:rsidR="007B40E3" w:rsidRPr="007B40E3">
        <w:rPr>
          <w:rFonts w:ascii="Poppins" w:hAnsi="Poppins" w:cs="Poppins"/>
          <w:highlight w:val="yellow"/>
        </w:rPr>
        <w:t>.</w:t>
      </w:r>
      <w:r w:rsidR="00AE5AE9" w:rsidRPr="007B40E3">
        <w:rPr>
          <w:rFonts w:ascii="Poppins" w:hAnsi="Poppins" w:cs="Poppins"/>
          <w:highlight w:val="yellow"/>
        </w:rPr>
        <w:br/>
      </w:r>
    </w:p>
    <w:p w14:paraId="763DDF64" w14:textId="6372DB41" w:rsidR="00A61DE5" w:rsidRPr="006D6C1E" w:rsidRDefault="00A61DE5" w:rsidP="00BE2371">
      <w:pPr>
        <w:pStyle w:val="Listeafsnit"/>
        <w:numPr>
          <w:ilvl w:val="0"/>
          <w:numId w:val="10"/>
        </w:numPr>
        <w:autoSpaceDE w:val="0"/>
        <w:autoSpaceDN w:val="0"/>
        <w:adjustRightInd w:val="0"/>
        <w:spacing w:after="0" w:line="240" w:lineRule="auto"/>
        <w:rPr>
          <w:rFonts w:ascii="Poppins" w:hAnsi="Poppins" w:cs="Poppins"/>
        </w:rPr>
      </w:pPr>
      <w:r w:rsidRPr="006D6C1E">
        <w:rPr>
          <w:rFonts w:ascii="Poppins" w:hAnsi="Poppins" w:cs="Poppins"/>
        </w:rPr>
        <w:t>Referees will not receive payment (fees/reimbursement) for matches without a submitted match result. However, referees are not responsible for ensuring that clubs comply with the team sheet procedures. Any reports and reimbursement forms must be sent to RD as soon as possible after the match.</w:t>
      </w:r>
    </w:p>
    <w:p w14:paraId="3EAFEC33" w14:textId="77777777" w:rsidR="00A61DE5" w:rsidRPr="006D6C1E" w:rsidRDefault="00A61DE5" w:rsidP="00A61DE5">
      <w:pPr>
        <w:autoSpaceDE w:val="0"/>
        <w:autoSpaceDN w:val="0"/>
        <w:adjustRightInd w:val="0"/>
        <w:spacing w:after="0" w:line="240" w:lineRule="auto"/>
        <w:rPr>
          <w:rFonts w:ascii="Poppins" w:hAnsi="Poppins" w:cs="Poppins"/>
        </w:rPr>
      </w:pPr>
    </w:p>
    <w:p w14:paraId="7E053784" w14:textId="77777777" w:rsidR="00A61DE5" w:rsidRPr="006D6C1E" w:rsidRDefault="00A61DE5" w:rsidP="00A61DE5">
      <w:pPr>
        <w:autoSpaceDE w:val="0"/>
        <w:autoSpaceDN w:val="0"/>
        <w:adjustRightInd w:val="0"/>
        <w:spacing w:after="40" w:line="240" w:lineRule="auto"/>
        <w:rPr>
          <w:rFonts w:ascii="Poppins" w:hAnsi="Poppins" w:cs="Poppins"/>
          <w:b/>
          <w:bCs/>
        </w:rPr>
      </w:pPr>
      <w:r w:rsidRPr="006D6C1E">
        <w:rPr>
          <w:rFonts w:ascii="Poppins" w:hAnsi="Poppins" w:cs="Poppins"/>
          <w:b/>
          <w:bCs/>
        </w:rPr>
        <w:t>MATCH RESULT UPDATES</w:t>
      </w:r>
    </w:p>
    <w:p w14:paraId="292FBEBD" w14:textId="77777777" w:rsidR="00A61DE5" w:rsidRPr="006D6C1E" w:rsidRDefault="00A61DE5" w:rsidP="00A61DE5">
      <w:pPr>
        <w:autoSpaceDE w:val="0"/>
        <w:autoSpaceDN w:val="0"/>
        <w:adjustRightInd w:val="0"/>
        <w:spacing w:after="0" w:line="240" w:lineRule="auto"/>
        <w:rPr>
          <w:rFonts w:ascii="Poppins" w:hAnsi="Poppins" w:cs="Poppins"/>
        </w:rPr>
      </w:pPr>
      <w:r w:rsidRPr="006D6C1E">
        <w:rPr>
          <w:rFonts w:ascii="Poppins" w:hAnsi="Poppins" w:cs="Poppins"/>
        </w:rPr>
        <w:t>Match results are updated on Rugby Denmark’s website as soon as they have been reported by the referee. The system refreshes hourly from Monday to Saturday, and every 12 hours on Sundays – so some delay may occur before results appear.</w:t>
      </w:r>
    </w:p>
    <w:p w14:paraId="3E8DD874" w14:textId="77777777" w:rsidR="008507AF" w:rsidRDefault="008507AF">
      <w:pPr>
        <w:rPr>
          <w:rFonts w:ascii="Poppins" w:hAnsi="Poppins" w:cs="Poppins"/>
          <w:sz w:val="20"/>
        </w:rPr>
      </w:pPr>
    </w:p>
    <w:p w14:paraId="049F03BA" w14:textId="25C98206" w:rsidR="00F86F79" w:rsidRPr="00D22118" w:rsidRDefault="002858A0">
      <w:pPr>
        <w:rPr>
          <w:rFonts w:ascii="Poppins" w:hAnsi="Poppins" w:cs="Poppins"/>
          <w:sz w:val="20"/>
          <w:highlight w:val="yellow"/>
        </w:rPr>
      </w:pPr>
      <w:r w:rsidRPr="00D22118">
        <w:rPr>
          <w:rFonts w:ascii="Poppins" w:hAnsi="Poppins" w:cs="Poppins"/>
          <w:b/>
          <w:bCs/>
          <w:highlight w:val="yellow"/>
          <w:u w:val="single"/>
        </w:rPr>
        <w:t>Result Submission:</w:t>
      </w:r>
    </w:p>
    <w:p w14:paraId="048387F1" w14:textId="77777777" w:rsidR="005F4F78" w:rsidRPr="00D22118" w:rsidRDefault="005F4F78" w:rsidP="005F4F78">
      <w:pPr>
        <w:pStyle w:val="NormalWeb"/>
        <w:numPr>
          <w:ilvl w:val="0"/>
          <w:numId w:val="12"/>
        </w:numPr>
        <w:rPr>
          <w:rFonts w:ascii="Poppins" w:hAnsi="Poppins" w:cs="Poppins"/>
          <w:color w:val="000000"/>
          <w:sz w:val="22"/>
          <w:szCs w:val="22"/>
          <w:highlight w:val="yellow"/>
        </w:rPr>
      </w:pPr>
      <w:proofErr w:type="spellStart"/>
      <w:r w:rsidRPr="00D22118">
        <w:rPr>
          <w:rFonts w:ascii="Poppins" w:hAnsi="Poppins" w:cs="Poppins"/>
          <w:color w:val="000000"/>
          <w:sz w:val="22"/>
          <w:szCs w:val="22"/>
          <w:highlight w:val="yellow"/>
        </w:rPr>
        <w:t>When</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you</w:t>
      </w:r>
      <w:proofErr w:type="spellEnd"/>
      <w:r w:rsidRPr="00D22118">
        <w:rPr>
          <w:rFonts w:ascii="Poppins" w:hAnsi="Poppins" w:cs="Poppins"/>
          <w:color w:val="000000"/>
          <w:sz w:val="22"/>
          <w:szCs w:val="22"/>
          <w:highlight w:val="yellow"/>
        </w:rPr>
        <w:t xml:space="preserve"> have </w:t>
      </w:r>
      <w:proofErr w:type="spellStart"/>
      <w:r w:rsidRPr="00D22118">
        <w:rPr>
          <w:rFonts w:ascii="Poppins" w:hAnsi="Poppins" w:cs="Poppins"/>
          <w:color w:val="000000"/>
          <w:sz w:val="22"/>
          <w:szCs w:val="22"/>
          <w:highlight w:val="yellow"/>
        </w:rPr>
        <w:t>been</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assigned</w:t>
      </w:r>
      <w:proofErr w:type="spellEnd"/>
      <w:r w:rsidRPr="00D22118">
        <w:rPr>
          <w:rFonts w:ascii="Poppins" w:hAnsi="Poppins" w:cs="Poppins"/>
          <w:color w:val="000000"/>
          <w:sz w:val="22"/>
          <w:szCs w:val="22"/>
          <w:highlight w:val="yellow"/>
        </w:rPr>
        <w:t xml:space="preserve"> a match as a </w:t>
      </w:r>
      <w:proofErr w:type="spellStart"/>
      <w:r w:rsidRPr="00D22118">
        <w:rPr>
          <w:rFonts w:ascii="Poppins" w:hAnsi="Poppins" w:cs="Poppins"/>
          <w:color w:val="000000"/>
          <w:sz w:val="22"/>
          <w:szCs w:val="22"/>
          <w:highlight w:val="yellow"/>
        </w:rPr>
        <w:t>referee</w:t>
      </w:r>
      <w:proofErr w:type="spellEnd"/>
      <w:r w:rsidRPr="00D22118">
        <w:rPr>
          <w:rFonts w:ascii="Poppins" w:hAnsi="Poppins" w:cs="Poppins"/>
          <w:color w:val="000000"/>
          <w:sz w:val="22"/>
          <w:szCs w:val="22"/>
          <w:highlight w:val="yellow"/>
        </w:rPr>
        <w:t xml:space="preserve">/official, </w:t>
      </w:r>
      <w:proofErr w:type="spellStart"/>
      <w:r w:rsidRPr="00D22118">
        <w:rPr>
          <w:rFonts w:ascii="Poppins" w:hAnsi="Poppins" w:cs="Poppins"/>
          <w:color w:val="000000"/>
          <w:sz w:val="22"/>
          <w:szCs w:val="22"/>
          <w:highlight w:val="yellow"/>
        </w:rPr>
        <w:t>you</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will</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receive</w:t>
      </w:r>
      <w:proofErr w:type="spellEnd"/>
      <w:r w:rsidRPr="00D22118">
        <w:rPr>
          <w:rFonts w:ascii="Poppins" w:hAnsi="Poppins" w:cs="Poppins"/>
          <w:color w:val="000000"/>
          <w:sz w:val="22"/>
          <w:szCs w:val="22"/>
          <w:highlight w:val="yellow"/>
        </w:rPr>
        <w:t xml:space="preserve"> an </w:t>
      </w:r>
      <w:proofErr w:type="spellStart"/>
      <w:r w:rsidRPr="00D22118">
        <w:rPr>
          <w:rFonts w:ascii="Poppins" w:hAnsi="Poppins" w:cs="Poppins"/>
          <w:color w:val="000000"/>
          <w:sz w:val="22"/>
          <w:szCs w:val="22"/>
          <w:highlight w:val="yellow"/>
        </w:rPr>
        <w:t>email</w:t>
      </w:r>
      <w:proofErr w:type="spellEnd"/>
      <w:r w:rsidRPr="00D22118">
        <w:rPr>
          <w:rFonts w:ascii="Poppins" w:hAnsi="Poppins" w:cs="Poppins"/>
          <w:color w:val="000000"/>
          <w:sz w:val="22"/>
          <w:szCs w:val="22"/>
          <w:highlight w:val="yellow"/>
        </w:rPr>
        <w:t xml:space="preserve"> via Holdsport.</w:t>
      </w:r>
    </w:p>
    <w:p w14:paraId="4502DE20" w14:textId="77777777" w:rsidR="005F4F78" w:rsidRPr="00D22118" w:rsidRDefault="005F4F78" w:rsidP="005F4F78">
      <w:pPr>
        <w:pStyle w:val="NormalWeb"/>
        <w:numPr>
          <w:ilvl w:val="0"/>
          <w:numId w:val="12"/>
        </w:numPr>
        <w:rPr>
          <w:rFonts w:ascii="Poppins" w:hAnsi="Poppins" w:cs="Poppins"/>
          <w:color w:val="000000"/>
          <w:sz w:val="22"/>
          <w:szCs w:val="22"/>
          <w:highlight w:val="yellow"/>
        </w:rPr>
      </w:pPr>
      <w:proofErr w:type="spellStart"/>
      <w:r w:rsidRPr="00D22118">
        <w:rPr>
          <w:rFonts w:ascii="Poppins" w:hAnsi="Poppins" w:cs="Poppins"/>
          <w:color w:val="000000"/>
          <w:sz w:val="22"/>
          <w:szCs w:val="22"/>
          <w:highlight w:val="yellow"/>
        </w:rPr>
        <w:t>Confirm</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yourself</w:t>
      </w:r>
      <w:proofErr w:type="spellEnd"/>
      <w:r w:rsidRPr="00D22118">
        <w:rPr>
          <w:rFonts w:ascii="Poppins" w:hAnsi="Poppins" w:cs="Poppins"/>
          <w:color w:val="000000"/>
          <w:sz w:val="22"/>
          <w:szCs w:val="22"/>
          <w:highlight w:val="yellow"/>
        </w:rPr>
        <w:t xml:space="preserve"> as the </w:t>
      </w:r>
      <w:proofErr w:type="spellStart"/>
      <w:r w:rsidRPr="00D22118">
        <w:rPr>
          <w:rFonts w:ascii="Poppins" w:hAnsi="Poppins" w:cs="Poppins"/>
          <w:color w:val="000000"/>
          <w:sz w:val="22"/>
          <w:szCs w:val="22"/>
          <w:highlight w:val="yellow"/>
        </w:rPr>
        <w:t>referee</w:t>
      </w:r>
      <w:proofErr w:type="spellEnd"/>
      <w:r w:rsidRPr="00D22118">
        <w:rPr>
          <w:rFonts w:ascii="Poppins" w:hAnsi="Poppins" w:cs="Poppins"/>
          <w:color w:val="000000"/>
          <w:sz w:val="22"/>
          <w:szCs w:val="22"/>
          <w:highlight w:val="yellow"/>
        </w:rPr>
        <w:t xml:space="preserve"> for the match.</w:t>
      </w:r>
    </w:p>
    <w:p w14:paraId="1A104699" w14:textId="475F11C2" w:rsidR="005F4F78" w:rsidRPr="00D22118" w:rsidRDefault="005F4F78" w:rsidP="005F4F78">
      <w:pPr>
        <w:pStyle w:val="NormalWeb"/>
        <w:numPr>
          <w:ilvl w:val="0"/>
          <w:numId w:val="12"/>
        </w:numPr>
        <w:rPr>
          <w:rFonts w:ascii="Poppins" w:hAnsi="Poppins" w:cs="Poppins"/>
          <w:color w:val="000000"/>
          <w:sz w:val="22"/>
          <w:szCs w:val="22"/>
          <w:highlight w:val="yellow"/>
        </w:rPr>
      </w:pPr>
      <w:proofErr w:type="spellStart"/>
      <w:r w:rsidRPr="00D22118">
        <w:rPr>
          <w:rFonts w:ascii="Poppins" w:hAnsi="Poppins" w:cs="Poppins"/>
          <w:color w:val="000000"/>
          <w:sz w:val="22"/>
          <w:szCs w:val="22"/>
          <w:highlight w:val="yellow"/>
        </w:rPr>
        <w:t>When</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you</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need</w:t>
      </w:r>
      <w:proofErr w:type="spellEnd"/>
      <w:r w:rsidRPr="00D22118">
        <w:rPr>
          <w:rFonts w:ascii="Poppins" w:hAnsi="Poppins" w:cs="Poppins"/>
          <w:color w:val="000000"/>
          <w:sz w:val="22"/>
          <w:szCs w:val="22"/>
          <w:highlight w:val="yellow"/>
        </w:rPr>
        <w:t xml:space="preserve"> to </w:t>
      </w:r>
      <w:proofErr w:type="spellStart"/>
      <w:r w:rsidRPr="00D22118">
        <w:rPr>
          <w:rFonts w:ascii="Poppins" w:hAnsi="Poppins" w:cs="Poppins"/>
          <w:color w:val="000000"/>
          <w:sz w:val="22"/>
          <w:szCs w:val="22"/>
          <w:highlight w:val="yellow"/>
        </w:rPr>
        <w:t>report</w:t>
      </w:r>
      <w:proofErr w:type="spellEnd"/>
      <w:r w:rsidRPr="00D22118">
        <w:rPr>
          <w:rFonts w:ascii="Poppins" w:hAnsi="Poppins" w:cs="Poppins"/>
          <w:color w:val="000000"/>
          <w:sz w:val="22"/>
          <w:szCs w:val="22"/>
          <w:highlight w:val="yellow"/>
        </w:rPr>
        <w:t xml:space="preserve"> the </w:t>
      </w:r>
      <w:proofErr w:type="spellStart"/>
      <w:r w:rsidRPr="00D22118">
        <w:rPr>
          <w:rFonts w:ascii="Poppins" w:hAnsi="Poppins" w:cs="Poppins"/>
          <w:color w:val="000000"/>
          <w:sz w:val="22"/>
          <w:szCs w:val="22"/>
          <w:highlight w:val="yellow"/>
        </w:rPr>
        <w:t>result</w:t>
      </w:r>
      <w:proofErr w:type="spellEnd"/>
      <w:r w:rsidRPr="00D22118">
        <w:rPr>
          <w:rFonts w:ascii="Poppins" w:hAnsi="Poppins" w:cs="Poppins"/>
          <w:color w:val="000000"/>
          <w:sz w:val="22"/>
          <w:szCs w:val="22"/>
          <w:highlight w:val="yellow"/>
        </w:rPr>
        <w:t>:</w:t>
      </w:r>
      <w:r w:rsidRPr="00D22118">
        <w:rPr>
          <w:rFonts w:ascii="Poppins" w:hAnsi="Poppins" w:cs="Poppins"/>
          <w:color w:val="000000"/>
          <w:sz w:val="22"/>
          <w:szCs w:val="22"/>
          <w:highlight w:val="yellow"/>
        </w:rPr>
        <w:br/>
        <w:t>a. Go to the relevant match</w:t>
      </w:r>
      <w:r w:rsidR="00FB15AB">
        <w:rPr>
          <w:rFonts w:ascii="Poppins" w:hAnsi="Poppins" w:cs="Poppins"/>
          <w:color w:val="000000"/>
          <w:sz w:val="22"/>
          <w:szCs w:val="22"/>
          <w:highlight w:val="yellow"/>
        </w:rPr>
        <w:t xml:space="preserve"> via browser: holdsport.dk</w:t>
      </w:r>
      <w:r w:rsidRPr="00D22118">
        <w:rPr>
          <w:rFonts w:ascii="Poppins" w:hAnsi="Poppins" w:cs="Poppins"/>
          <w:color w:val="000000"/>
          <w:sz w:val="22"/>
          <w:szCs w:val="22"/>
          <w:highlight w:val="yellow"/>
        </w:rPr>
        <w:br/>
        <w:t xml:space="preserve">b. </w:t>
      </w:r>
      <w:proofErr w:type="spellStart"/>
      <w:r w:rsidRPr="00D22118">
        <w:rPr>
          <w:rFonts w:ascii="Poppins" w:hAnsi="Poppins" w:cs="Poppins"/>
          <w:color w:val="000000"/>
          <w:sz w:val="22"/>
          <w:szCs w:val="22"/>
          <w:highlight w:val="yellow"/>
        </w:rPr>
        <w:t>Click</w:t>
      </w:r>
      <w:proofErr w:type="spellEnd"/>
      <w:r w:rsidRPr="00D22118">
        <w:rPr>
          <w:rStyle w:val="apple-converted-space"/>
          <w:rFonts w:ascii="Poppins" w:hAnsi="Poppins" w:cs="Poppins"/>
          <w:color w:val="000000"/>
          <w:sz w:val="22"/>
          <w:szCs w:val="22"/>
          <w:highlight w:val="yellow"/>
        </w:rPr>
        <w:t> </w:t>
      </w:r>
      <w:r w:rsidRPr="00D22118">
        <w:rPr>
          <w:rStyle w:val="Strk"/>
          <w:rFonts w:ascii="Poppins" w:hAnsi="Poppins" w:cs="Poppins"/>
          <w:color w:val="000000"/>
          <w:sz w:val="22"/>
          <w:szCs w:val="22"/>
          <w:highlight w:val="yellow"/>
        </w:rPr>
        <w:t>“M</w:t>
      </w:r>
      <w:r w:rsidR="002B4A72" w:rsidRPr="00D22118">
        <w:rPr>
          <w:rStyle w:val="Strk"/>
          <w:rFonts w:ascii="Poppins" w:hAnsi="Poppins" w:cs="Poppins"/>
          <w:color w:val="000000"/>
          <w:sz w:val="22"/>
          <w:szCs w:val="22"/>
          <w:highlight w:val="yellow"/>
        </w:rPr>
        <w:t>e</w:t>
      </w:r>
      <w:r w:rsidRPr="00D22118">
        <w:rPr>
          <w:rStyle w:val="Strk"/>
          <w:rFonts w:ascii="Poppins" w:hAnsi="Poppins" w:cs="Poppins"/>
          <w:color w:val="000000"/>
          <w:sz w:val="22"/>
          <w:szCs w:val="22"/>
          <w:highlight w:val="yellow"/>
        </w:rPr>
        <w:t>re”</w:t>
      </w:r>
      <w:r w:rsidRPr="00D22118">
        <w:rPr>
          <w:rStyle w:val="apple-converted-space"/>
          <w:rFonts w:ascii="Poppins" w:hAnsi="Poppins" w:cs="Poppins"/>
          <w:color w:val="000000"/>
          <w:sz w:val="22"/>
          <w:szCs w:val="22"/>
          <w:highlight w:val="yellow"/>
        </w:rPr>
        <w:t> </w:t>
      </w:r>
      <w:r w:rsidRPr="00D22118">
        <w:rPr>
          <w:rFonts w:ascii="Poppins" w:hAnsi="Poppins" w:cs="Poppins"/>
          <w:color w:val="000000"/>
          <w:sz w:val="22"/>
          <w:szCs w:val="22"/>
          <w:highlight w:val="yellow"/>
        </w:rPr>
        <w:t xml:space="preserve">in the top right corner and </w:t>
      </w:r>
      <w:proofErr w:type="spellStart"/>
      <w:r w:rsidRPr="00D22118">
        <w:rPr>
          <w:rFonts w:ascii="Poppins" w:hAnsi="Poppins" w:cs="Poppins"/>
          <w:color w:val="000000"/>
          <w:sz w:val="22"/>
          <w:szCs w:val="22"/>
          <w:highlight w:val="yellow"/>
        </w:rPr>
        <w:t>select</w:t>
      </w:r>
      <w:proofErr w:type="spellEnd"/>
      <w:r w:rsidRPr="00D22118">
        <w:rPr>
          <w:rStyle w:val="apple-converted-space"/>
          <w:rFonts w:ascii="Poppins" w:hAnsi="Poppins" w:cs="Poppins"/>
          <w:color w:val="000000"/>
          <w:sz w:val="22"/>
          <w:szCs w:val="22"/>
          <w:highlight w:val="yellow"/>
        </w:rPr>
        <w:t> </w:t>
      </w:r>
      <w:r w:rsidRPr="00D22118">
        <w:rPr>
          <w:rStyle w:val="Strk"/>
          <w:rFonts w:ascii="Poppins" w:hAnsi="Poppins" w:cs="Poppins"/>
          <w:color w:val="000000"/>
          <w:sz w:val="22"/>
          <w:szCs w:val="22"/>
          <w:highlight w:val="yellow"/>
        </w:rPr>
        <w:t>“Regist</w:t>
      </w:r>
      <w:r w:rsidR="002B4A72" w:rsidRPr="00D22118">
        <w:rPr>
          <w:rStyle w:val="Strk"/>
          <w:rFonts w:ascii="Poppins" w:hAnsi="Poppins" w:cs="Poppins"/>
          <w:color w:val="000000"/>
          <w:sz w:val="22"/>
          <w:szCs w:val="22"/>
          <w:highlight w:val="yellow"/>
        </w:rPr>
        <w:t>r</w:t>
      </w:r>
      <w:r w:rsidRPr="00D22118">
        <w:rPr>
          <w:rStyle w:val="Strk"/>
          <w:rFonts w:ascii="Poppins" w:hAnsi="Poppins" w:cs="Poppins"/>
          <w:color w:val="000000"/>
          <w:sz w:val="22"/>
          <w:szCs w:val="22"/>
          <w:highlight w:val="yellow"/>
        </w:rPr>
        <w:t>er result</w:t>
      </w:r>
      <w:r w:rsidR="002B4A72" w:rsidRPr="00D22118">
        <w:rPr>
          <w:rStyle w:val="Strk"/>
          <w:rFonts w:ascii="Poppins" w:hAnsi="Poppins" w:cs="Poppins"/>
          <w:color w:val="000000"/>
          <w:sz w:val="22"/>
          <w:szCs w:val="22"/>
          <w:highlight w:val="yellow"/>
        </w:rPr>
        <w:t>at</w:t>
      </w:r>
      <w:r w:rsidRPr="00D22118">
        <w:rPr>
          <w:rStyle w:val="Strk"/>
          <w:rFonts w:ascii="Poppins" w:hAnsi="Poppins" w:cs="Poppins"/>
          <w:color w:val="000000"/>
          <w:sz w:val="22"/>
          <w:szCs w:val="22"/>
          <w:highlight w:val="yellow"/>
        </w:rPr>
        <w:t>”</w:t>
      </w:r>
      <w:r w:rsidRPr="00D22118">
        <w:rPr>
          <w:rFonts w:ascii="Poppins" w:hAnsi="Poppins" w:cs="Poppins"/>
          <w:color w:val="000000"/>
          <w:sz w:val="22"/>
          <w:szCs w:val="22"/>
          <w:highlight w:val="yellow"/>
        </w:rPr>
        <w:br/>
        <w:t xml:space="preserve">c. </w:t>
      </w:r>
      <w:proofErr w:type="spellStart"/>
      <w:r w:rsidRPr="00D22118">
        <w:rPr>
          <w:rFonts w:ascii="Poppins" w:hAnsi="Poppins" w:cs="Poppins"/>
          <w:color w:val="000000"/>
          <w:sz w:val="22"/>
          <w:szCs w:val="22"/>
          <w:highlight w:val="yellow"/>
        </w:rPr>
        <w:t>You</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can</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now</w:t>
      </w:r>
      <w:proofErr w:type="spellEnd"/>
      <w:r w:rsidRPr="00D22118">
        <w:rPr>
          <w:rFonts w:ascii="Poppins" w:hAnsi="Poppins" w:cs="Poppins"/>
          <w:color w:val="000000"/>
          <w:sz w:val="22"/>
          <w:szCs w:val="22"/>
          <w:highlight w:val="yellow"/>
        </w:rPr>
        <w:t xml:space="preserve"> enter the score</w:t>
      </w:r>
      <w:r w:rsidR="00BD3AA4" w:rsidRPr="00D22118">
        <w:rPr>
          <w:rFonts w:ascii="Poppins" w:hAnsi="Poppins" w:cs="Poppins"/>
          <w:color w:val="000000"/>
          <w:sz w:val="22"/>
          <w:szCs w:val="22"/>
          <w:highlight w:val="yellow"/>
        </w:rPr>
        <w:t xml:space="preserve"> - and</w:t>
      </w:r>
      <w:r w:rsidR="002B4A72" w:rsidRPr="00D22118">
        <w:rPr>
          <w:rFonts w:ascii="Poppins" w:hAnsi="Poppins" w:cs="Poppins"/>
          <w:color w:val="000000"/>
          <w:sz w:val="22"/>
          <w:szCs w:val="22"/>
          <w:highlight w:val="yellow"/>
        </w:rPr>
        <w:t xml:space="preserve"> </w:t>
      </w:r>
      <w:proofErr w:type="spellStart"/>
      <w:r w:rsidR="002B4A72" w:rsidRPr="00D22118">
        <w:rPr>
          <w:rFonts w:ascii="Poppins" w:hAnsi="Poppins" w:cs="Poppins"/>
          <w:color w:val="000000"/>
          <w:sz w:val="22"/>
          <w:szCs w:val="22"/>
          <w:highlight w:val="yellow"/>
        </w:rPr>
        <w:t>tries</w:t>
      </w:r>
      <w:proofErr w:type="spellEnd"/>
      <w:r w:rsidRPr="00D22118">
        <w:rPr>
          <w:rFonts w:ascii="Poppins" w:hAnsi="Poppins" w:cs="Poppins"/>
          <w:color w:val="000000"/>
          <w:sz w:val="22"/>
          <w:szCs w:val="22"/>
          <w:highlight w:val="yellow"/>
        </w:rPr>
        <w:t xml:space="preserve"> and bonus points (under</w:t>
      </w:r>
      <w:r w:rsidRPr="00D22118">
        <w:rPr>
          <w:rStyle w:val="apple-converted-space"/>
          <w:rFonts w:ascii="Poppins" w:hAnsi="Poppins" w:cs="Poppins"/>
          <w:color w:val="000000"/>
          <w:sz w:val="22"/>
          <w:szCs w:val="22"/>
          <w:highlight w:val="yellow"/>
        </w:rPr>
        <w:t> </w:t>
      </w:r>
      <w:r w:rsidRPr="00D22118">
        <w:rPr>
          <w:rStyle w:val="Strk"/>
          <w:rFonts w:ascii="Poppins" w:hAnsi="Poppins" w:cs="Poppins"/>
          <w:color w:val="000000"/>
          <w:sz w:val="22"/>
          <w:szCs w:val="22"/>
          <w:highlight w:val="yellow"/>
        </w:rPr>
        <w:t>“</w:t>
      </w:r>
      <w:r w:rsidR="002B4A72" w:rsidRPr="00D22118">
        <w:rPr>
          <w:rStyle w:val="Strk"/>
          <w:rFonts w:ascii="Poppins" w:hAnsi="Poppins" w:cs="Poppins"/>
          <w:color w:val="000000"/>
          <w:sz w:val="22"/>
          <w:szCs w:val="22"/>
          <w:highlight w:val="yellow"/>
        </w:rPr>
        <w:t>Juster</w:t>
      </w:r>
      <w:r w:rsidRPr="00D22118">
        <w:rPr>
          <w:rStyle w:val="Strk"/>
          <w:rFonts w:ascii="Poppins" w:hAnsi="Poppins" w:cs="Poppins"/>
          <w:color w:val="000000"/>
          <w:sz w:val="22"/>
          <w:szCs w:val="22"/>
          <w:highlight w:val="yellow"/>
        </w:rPr>
        <w:t xml:space="preserve"> point”</w:t>
      </w:r>
      <w:r w:rsidRPr="00D22118">
        <w:rPr>
          <w:rFonts w:ascii="Poppins" w:hAnsi="Poppins" w:cs="Poppins"/>
          <w:color w:val="000000"/>
          <w:sz w:val="22"/>
          <w:szCs w:val="22"/>
          <w:highlight w:val="yellow"/>
        </w:rPr>
        <w:t xml:space="preserve">) for </w:t>
      </w:r>
      <w:proofErr w:type="spellStart"/>
      <w:r w:rsidRPr="00D22118">
        <w:rPr>
          <w:rFonts w:ascii="Poppins" w:hAnsi="Poppins" w:cs="Poppins"/>
          <w:color w:val="000000"/>
          <w:sz w:val="22"/>
          <w:szCs w:val="22"/>
          <w:highlight w:val="yellow"/>
        </w:rPr>
        <w:t>both</w:t>
      </w:r>
      <w:proofErr w:type="spellEnd"/>
      <w:r w:rsidRPr="00D22118">
        <w:rPr>
          <w:rFonts w:ascii="Poppins" w:hAnsi="Poppins" w:cs="Poppins"/>
          <w:color w:val="000000"/>
          <w:sz w:val="22"/>
          <w:szCs w:val="22"/>
          <w:highlight w:val="yellow"/>
        </w:rPr>
        <w:t xml:space="preserve"> teams.</w:t>
      </w:r>
      <w:r w:rsidRPr="00D22118">
        <w:rPr>
          <w:rFonts w:ascii="Poppins" w:hAnsi="Poppins" w:cs="Poppins"/>
          <w:color w:val="000000"/>
          <w:sz w:val="22"/>
          <w:szCs w:val="22"/>
          <w:highlight w:val="yellow"/>
        </w:rPr>
        <w:br/>
        <w:t xml:space="preserve">d. If </w:t>
      </w:r>
      <w:proofErr w:type="spellStart"/>
      <w:r w:rsidRPr="00D22118">
        <w:rPr>
          <w:rFonts w:ascii="Poppins" w:hAnsi="Poppins" w:cs="Poppins"/>
          <w:color w:val="000000"/>
          <w:sz w:val="22"/>
          <w:szCs w:val="22"/>
          <w:highlight w:val="yellow"/>
        </w:rPr>
        <w:t>yellow</w:t>
      </w:r>
      <w:proofErr w:type="spellEnd"/>
      <w:r w:rsidRPr="00D22118">
        <w:rPr>
          <w:rFonts w:ascii="Poppins" w:hAnsi="Poppins" w:cs="Poppins"/>
          <w:color w:val="000000"/>
          <w:sz w:val="22"/>
          <w:szCs w:val="22"/>
          <w:highlight w:val="yellow"/>
        </w:rPr>
        <w:t xml:space="preserve"> or red </w:t>
      </w:r>
      <w:proofErr w:type="spellStart"/>
      <w:r w:rsidRPr="00D22118">
        <w:rPr>
          <w:rFonts w:ascii="Poppins" w:hAnsi="Poppins" w:cs="Poppins"/>
          <w:color w:val="000000"/>
          <w:sz w:val="22"/>
          <w:szCs w:val="22"/>
          <w:highlight w:val="yellow"/>
        </w:rPr>
        <w:t>cards</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were</w:t>
      </w:r>
      <w:proofErr w:type="spellEnd"/>
      <w:r w:rsidRPr="00D22118">
        <w:rPr>
          <w:rFonts w:ascii="Poppins" w:hAnsi="Poppins" w:cs="Poppins"/>
          <w:color w:val="000000"/>
          <w:sz w:val="22"/>
          <w:szCs w:val="22"/>
          <w:highlight w:val="yellow"/>
        </w:rPr>
        <w:t xml:space="preserve"> given, </w:t>
      </w:r>
      <w:proofErr w:type="spellStart"/>
      <w:r w:rsidRPr="00D22118">
        <w:rPr>
          <w:rFonts w:ascii="Poppins" w:hAnsi="Poppins" w:cs="Poppins"/>
          <w:color w:val="000000"/>
          <w:sz w:val="22"/>
          <w:szCs w:val="22"/>
          <w:highlight w:val="yellow"/>
        </w:rPr>
        <w:t>write</w:t>
      </w:r>
      <w:proofErr w:type="spellEnd"/>
      <w:r w:rsidRPr="00D22118">
        <w:rPr>
          <w:rFonts w:ascii="Poppins" w:hAnsi="Poppins" w:cs="Poppins"/>
          <w:color w:val="000000"/>
          <w:sz w:val="22"/>
          <w:szCs w:val="22"/>
          <w:highlight w:val="yellow"/>
        </w:rPr>
        <w:t xml:space="preserve"> the </w:t>
      </w:r>
      <w:proofErr w:type="spellStart"/>
      <w:r w:rsidRPr="00D22118">
        <w:rPr>
          <w:rFonts w:ascii="Poppins" w:hAnsi="Poppins" w:cs="Poppins"/>
          <w:color w:val="000000"/>
          <w:sz w:val="22"/>
          <w:szCs w:val="22"/>
          <w:highlight w:val="yellow"/>
        </w:rPr>
        <w:t>player’s</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name</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club</w:t>
      </w:r>
      <w:proofErr w:type="spellEnd"/>
      <w:r w:rsidRPr="00D22118">
        <w:rPr>
          <w:rFonts w:ascii="Poppins" w:hAnsi="Poppins" w:cs="Poppins"/>
          <w:color w:val="000000"/>
          <w:sz w:val="22"/>
          <w:szCs w:val="22"/>
          <w:highlight w:val="yellow"/>
        </w:rPr>
        <w:t>, and the incident (</w:t>
      </w:r>
      <w:proofErr w:type="spellStart"/>
      <w:r w:rsidRPr="00D22118">
        <w:rPr>
          <w:rFonts w:ascii="Poppins" w:hAnsi="Poppins" w:cs="Poppins"/>
          <w:color w:val="000000"/>
          <w:sz w:val="22"/>
          <w:szCs w:val="22"/>
          <w:highlight w:val="yellow"/>
        </w:rPr>
        <w:t>e.g</w:t>
      </w:r>
      <w:proofErr w:type="spellEnd"/>
      <w:r w:rsidRPr="00D22118">
        <w:rPr>
          <w:rFonts w:ascii="Poppins" w:hAnsi="Poppins" w:cs="Poppins"/>
          <w:color w:val="000000"/>
          <w:sz w:val="22"/>
          <w:szCs w:val="22"/>
          <w:highlight w:val="yellow"/>
        </w:rPr>
        <w:t>.,</w:t>
      </w:r>
      <w:r w:rsidRPr="00D22118">
        <w:rPr>
          <w:rStyle w:val="apple-converted-space"/>
          <w:rFonts w:ascii="Poppins" w:hAnsi="Poppins" w:cs="Poppins"/>
          <w:color w:val="000000"/>
          <w:sz w:val="22"/>
          <w:szCs w:val="22"/>
          <w:highlight w:val="yellow"/>
        </w:rPr>
        <w:t> </w:t>
      </w:r>
      <w:r w:rsidRPr="00D22118">
        <w:rPr>
          <w:rStyle w:val="Strk"/>
          <w:rFonts w:ascii="Poppins" w:hAnsi="Poppins" w:cs="Poppins"/>
          <w:color w:val="000000"/>
          <w:sz w:val="22"/>
          <w:szCs w:val="22"/>
          <w:highlight w:val="yellow"/>
        </w:rPr>
        <w:t>“high tackle”</w:t>
      </w:r>
      <w:r w:rsidRPr="00D22118">
        <w:rPr>
          <w:rFonts w:ascii="Poppins" w:hAnsi="Poppins" w:cs="Poppins"/>
          <w:color w:val="000000"/>
          <w:sz w:val="22"/>
          <w:szCs w:val="22"/>
          <w:highlight w:val="yellow"/>
        </w:rPr>
        <w:t xml:space="preserve">) in the </w:t>
      </w:r>
      <w:proofErr w:type="spellStart"/>
      <w:r w:rsidRPr="00D22118">
        <w:rPr>
          <w:rFonts w:ascii="Poppins" w:hAnsi="Poppins" w:cs="Poppins"/>
          <w:color w:val="000000"/>
          <w:sz w:val="22"/>
          <w:szCs w:val="22"/>
          <w:highlight w:val="yellow"/>
        </w:rPr>
        <w:t>comment</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field</w:t>
      </w:r>
      <w:proofErr w:type="spellEnd"/>
      <w:r w:rsidRPr="00D22118">
        <w:rPr>
          <w:rFonts w:ascii="Poppins" w:hAnsi="Poppins" w:cs="Poppins"/>
          <w:color w:val="000000"/>
          <w:sz w:val="22"/>
          <w:szCs w:val="22"/>
          <w:highlight w:val="yellow"/>
        </w:rPr>
        <w:t xml:space="preserve"> under</w:t>
      </w:r>
      <w:r w:rsidRPr="00D22118">
        <w:rPr>
          <w:rStyle w:val="apple-converted-space"/>
          <w:rFonts w:ascii="Poppins" w:hAnsi="Poppins" w:cs="Poppins"/>
          <w:color w:val="000000"/>
          <w:sz w:val="22"/>
          <w:szCs w:val="22"/>
          <w:highlight w:val="yellow"/>
        </w:rPr>
        <w:t> </w:t>
      </w:r>
      <w:r w:rsidRPr="00D22118">
        <w:rPr>
          <w:rStyle w:val="Strk"/>
          <w:rFonts w:ascii="Poppins" w:hAnsi="Poppins" w:cs="Poppins"/>
          <w:color w:val="000000"/>
          <w:sz w:val="22"/>
          <w:szCs w:val="22"/>
          <w:highlight w:val="yellow"/>
        </w:rPr>
        <w:t>“</w:t>
      </w:r>
      <w:r w:rsidR="00BD3AA4" w:rsidRPr="00D22118">
        <w:rPr>
          <w:rStyle w:val="Strk"/>
          <w:rFonts w:ascii="Poppins" w:hAnsi="Poppins" w:cs="Poppins"/>
          <w:color w:val="000000"/>
          <w:sz w:val="22"/>
          <w:szCs w:val="22"/>
          <w:highlight w:val="yellow"/>
        </w:rPr>
        <w:t>Juster</w:t>
      </w:r>
      <w:r w:rsidRPr="00D22118">
        <w:rPr>
          <w:rStyle w:val="Strk"/>
          <w:rFonts w:ascii="Poppins" w:hAnsi="Poppins" w:cs="Poppins"/>
          <w:color w:val="000000"/>
          <w:sz w:val="22"/>
          <w:szCs w:val="22"/>
          <w:highlight w:val="yellow"/>
        </w:rPr>
        <w:t xml:space="preserve"> point”</w:t>
      </w:r>
    </w:p>
    <w:p w14:paraId="7D710E4E" w14:textId="17EE0BF0" w:rsidR="005F4F78" w:rsidRPr="00D22118" w:rsidRDefault="005F4F78" w:rsidP="005F4F78">
      <w:pPr>
        <w:pStyle w:val="NormalWeb"/>
        <w:numPr>
          <w:ilvl w:val="0"/>
          <w:numId w:val="12"/>
        </w:numPr>
        <w:rPr>
          <w:rFonts w:ascii="Poppins" w:hAnsi="Poppins" w:cs="Poppins"/>
          <w:color w:val="000000"/>
          <w:sz w:val="22"/>
          <w:szCs w:val="22"/>
          <w:highlight w:val="yellow"/>
        </w:rPr>
      </w:pPr>
      <w:proofErr w:type="spellStart"/>
      <w:r w:rsidRPr="00D22118">
        <w:rPr>
          <w:rFonts w:ascii="Poppins" w:hAnsi="Poppins" w:cs="Poppins"/>
          <w:color w:val="000000"/>
          <w:sz w:val="22"/>
          <w:szCs w:val="22"/>
          <w:highlight w:val="yellow"/>
        </w:rPr>
        <w:t>Once</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you</w:t>
      </w:r>
      <w:proofErr w:type="spellEnd"/>
      <w:r w:rsidRPr="00D22118">
        <w:rPr>
          <w:rFonts w:ascii="Poppins" w:hAnsi="Poppins" w:cs="Poppins"/>
          <w:color w:val="000000"/>
          <w:sz w:val="22"/>
          <w:szCs w:val="22"/>
          <w:highlight w:val="yellow"/>
        </w:rPr>
        <w:t xml:space="preserve"> have </w:t>
      </w:r>
      <w:proofErr w:type="spellStart"/>
      <w:r w:rsidRPr="00D22118">
        <w:rPr>
          <w:rFonts w:ascii="Poppins" w:hAnsi="Poppins" w:cs="Poppins"/>
          <w:color w:val="000000"/>
          <w:sz w:val="22"/>
          <w:szCs w:val="22"/>
          <w:highlight w:val="yellow"/>
        </w:rPr>
        <w:t>filled</w:t>
      </w:r>
      <w:proofErr w:type="spellEnd"/>
      <w:r w:rsidRPr="00D22118">
        <w:rPr>
          <w:rFonts w:ascii="Poppins" w:hAnsi="Poppins" w:cs="Poppins"/>
          <w:color w:val="000000"/>
          <w:sz w:val="22"/>
          <w:szCs w:val="22"/>
          <w:highlight w:val="yellow"/>
        </w:rPr>
        <w:t xml:space="preserve"> in all the </w:t>
      </w:r>
      <w:proofErr w:type="spellStart"/>
      <w:r w:rsidRPr="00D22118">
        <w:rPr>
          <w:rFonts w:ascii="Poppins" w:hAnsi="Poppins" w:cs="Poppins"/>
          <w:color w:val="000000"/>
          <w:sz w:val="22"/>
          <w:szCs w:val="22"/>
          <w:highlight w:val="yellow"/>
        </w:rPr>
        <w:t>fields</w:t>
      </w:r>
      <w:proofErr w:type="spellEnd"/>
      <w:r w:rsidRPr="00D22118">
        <w:rPr>
          <w:rFonts w:ascii="Poppins" w:hAnsi="Poppins" w:cs="Poppins"/>
          <w:color w:val="000000"/>
          <w:sz w:val="22"/>
          <w:szCs w:val="22"/>
          <w:highlight w:val="yellow"/>
        </w:rPr>
        <w:t xml:space="preserve"> and </w:t>
      </w:r>
      <w:proofErr w:type="spellStart"/>
      <w:r w:rsidRPr="00D22118">
        <w:rPr>
          <w:rFonts w:ascii="Poppins" w:hAnsi="Poppins" w:cs="Poppins"/>
          <w:color w:val="000000"/>
          <w:sz w:val="22"/>
          <w:szCs w:val="22"/>
          <w:highlight w:val="yellow"/>
        </w:rPr>
        <w:t>any</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yellow</w:t>
      </w:r>
      <w:proofErr w:type="spellEnd"/>
      <w:r w:rsidRPr="00D22118">
        <w:rPr>
          <w:rFonts w:ascii="Poppins" w:hAnsi="Poppins" w:cs="Poppins"/>
          <w:color w:val="000000"/>
          <w:sz w:val="22"/>
          <w:szCs w:val="22"/>
          <w:highlight w:val="yellow"/>
        </w:rPr>
        <w:t xml:space="preserve"> or red </w:t>
      </w:r>
      <w:proofErr w:type="spellStart"/>
      <w:r w:rsidRPr="00D22118">
        <w:rPr>
          <w:rFonts w:ascii="Poppins" w:hAnsi="Poppins" w:cs="Poppins"/>
          <w:color w:val="000000"/>
          <w:sz w:val="22"/>
          <w:szCs w:val="22"/>
          <w:highlight w:val="yellow"/>
        </w:rPr>
        <w:t>cards</w:t>
      </w:r>
      <w:proofErr w:type="spellEnd"/>
      <w:r w:rsidRPr="00D22118">
        <w:rPr>
          <w:rFonts w:ascii="Poppins" w:hAnsi="Poppins" w:cs="Poppins"/>
          <w:color w:val="000000"/>
          <w:sz w:val="22"/>
          <w:szCs w:val="22"/>
          <w:highlight w:val="yellow"/>
        </w:rPr>
        <w:t xml:space="preserve"> in the </w:t>
      </w:r>
      <w:proofErr w:type="spellStart"/>
      <w:r w:rsidRPr="00D22118">
        <w:rPr>
          <w:rFonts w:ascii="Poppins" w:hAnsi="Poppins" w:cs="Poppins"/>
          <w:color w:val="000000"/>
          <w:sz w:val="22"/>
          <w:szCs w:val="22"/>
          <w:highlight w:val="yellow"/>
        </w:rPr>
        <w:t>comment</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field</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click</w:t>
      </w:r>
      <w:proofErr w:type="spellEnd"/>
      <w:r w:rsidRPr="00D22118">
        <w:rPr>
          <w:rStyle w:val="apple-converted-space"/>
          <w:rFonts w:ascii="Poppins" w:hAnsi="Poppins" w:cs="Poppins"/>
          <w:color w:val="000000"/>
          <w:sz w:val="22"/>
          <w:szCs w:val="22"/>
          <w:highlight w:val="yellow"/>
        </w:rPr>
        <w:t> </w:t>
      </w:r>
      <w:r w:rsidRPr="00D22118">
        <w:rPr>
          <w:rStyle w:val="Strk"/>
          <w:rFonts w:ascii="Poppins" w:hAnsi="Poppins" w:cs="Poppins"/>
          <w:color w:val="000000"/>
          <w:sz w:val="22"/>
          <w:szCs w:val="22"/>
          <w:highlight w:val="yellow"/>
        </w:rPr>
        <w:t>“</w:t>
      </w:r>
      <w:r w:rsidR="005D367A" w:rsidRPr="00D22118">
        <w:rPr>
          <w:rStyle w:val="Strk"/>
          <w:rFonts w:ascii="Poppins" w:hAnsi="Poppins" w:cs="Poppins"/>
          <w:color w:val="000000"/>
          <w:sz w:val="22"/>
          <w:szCs w:val="22"/>
          <w:highlight w:val="yellow"/>
        </w:rPr>
        <w:t>Gem</w:t>
      </w:r>
      <w:r w:rsidRPr="00D22118">
        <w:rPr>
          <w:rStyle w:val="Strk"/>
          <w:rFonts w:ascii="Poppins" w:hAnsi="Poppins" w:cs="Poppins"/>
          <w:color w:val="000000"/>
          <w:sz w:val="22"/>
          <w:szCs w:val="22"/>
          <w:highlight w:val="yellow"/>
        </w:rPr>
        <w:t>”</w:t>
      </w:r>
      <w:r w:rsidR="003778D9" w:rsidRPr="00D22118">
        <w:rPr>
          <w:rStyle w:val="Strk"/>
          <w:rFonts w:ascii="Poppins" w:hAnsi="Poppins" w:cs="Poppins"/>
          <w:color w:val="000000"/>
          <w:sz w:val="22"/>
          <w:szCs w:val="22"/>
          <w:highlight w:val="yellow"/>
        </w:rPr>
        <w:t xml:space="preserve"> </w:t>
      </w:r>
      <w:r w:rsidR="003778D9" w:rsidRPr="00D22118">
        <w:rPr>
          <w:rStyle w:val="Strk"/>
          <w:rFonts w:ascii="Poppins" w:hAnsi="Poppins" w:cs="Poppins"/>
          <w:b w:val="0"/>
          <w:bCs w:val="0"/>
          <w:color w:val="000000"/>
          <w:sz w:val="22"/>
          <w:szCs w:val="22"/>
          <w:highlight w:val="yellow"/>
        </w:rPr>
        <w:t xml:space="preserve">(green </w:t>
      </w:r>
      <w:proofErr w:type="spellStart"/>
      <w:r w:rsidR="003778D9" w:rsidRPr="00D22118">
        <w:rPr>
          <w:rStyle w:val="Strk"/>
          <w:rFonts w:ascii="Poppins" w:hAnsi="Poppins" w:cs="Poppins"/>
          <w:b w:val="0"/>
          <w:bCs w:val="0"/>
          <w:color w:val="000000"/>
          <w:sz w:val="22"/>
          <w:szCs w:val="22"/>
          <w:highlight w:val="yellow"/>
        </w:rPr>
        <w:t>button</w:t>
      </w:r>
      <w:proofErr w:type="spellEnd"/>
      <w:r w:rsidR="003778D9" w:rsidRPr="00D22118">
        <w:rPr>
          <w:rStyle w:val="Strk"/>
          <w:rFonts w:ascii="Poppins" w:hAnsi="Poppins" w:cs="Poppins"/>
          <w:b w:val="0"/>
          <w:bCs w:val="0"/>
          <w:color w:val="000000"/>
          <w:sz w:val="22"/>
          <w:szCs w:val="22"/>
          <w:highlight w:val="yellow"/>
        </w:rPr>
        <w:t>).</w:t>
      </w:r>
    </w:p>
    <w:p w14:paraId="753EC569" w14:textId="77777777" w:rsidR="005F4F78" w:rsidRPr="00D22118" w:rsidRDefault="005F4F78" w:rsidP="005F4F78">
      <w:pPr>
        <w:pStyle w:val="NormalWeb"/>
        <w:numPr>
          <w:ilvl w:val="0"/>
          <w:numId w:val="12"/>
        </w:numPr>
        <w:rPr>
          <w:rFonts w:ascii="Poppins" w:hAnsi="Poppins" w:cs="Poppins"/>
          <w:color w:val="000000"/>
          <w:sz w:val="22"/>
          <w:szCs w:val="22"/>
          <w:highlight w:val="yellow"/>
        </w:rPr>
      </w:pPr>
      <w:r w:rsidRPr="00D22118">
        <w:rPr>
          <w:rFonts w:ascii="Poppins" w:hAnsi="Poppins" w:cs="Poppins"/>
          <w:color w:val="000000"/>
          <w:sz w:val="22"/>
          <w:szCs w:val="22"/>
          <w:highlight w:val="yellow"/>
        </w:rPr>
        <w:t xml:space="preserve">The </w:t>
      </w:r>
      <w:proofErr w:type="spellStart"/>
      <w:r w:rsidRPr="00D22118">
        <w:rPr>
          <w:rFonts w:ascii="Poppins" w:hAnsi="Poppins" w:cs="Poppins"/>
          <w:color w:val="000000"/>
          <w:sz w:val="22"/>
          <w:szCs w:val="22"/>
          <w:highlight w:val="yellow"/>
        </w:rPr>
        <w:t>result</w:t>
      </w:r>
      <w:proofErr w:type="spellEnd"/>
      <w:r w:rsidRPr="00D22118">
        <w:rPr>
          <w:rFonts w:ascii="Poppins" w:hAnsi="Poppins" w:cs="Poppins"/>
          <w:color w:val="000000"/>
          <w:sz w:val="22"/>
          <w:szCs w:val="22"/>
          <w:highlight w:val="yellow"/>
        </w:rPr>
        <w:t xml:space="preserve"> has </w:t>
      </w:r>
      <w:proofErr w:type="spellStart"/>
      <w:r w:rsidRPr="00D22118">
        <w:rPr>
          <w:rFonts w:ascii="Poppins" w:hAnsi="Poppins" w:cs="Poppins"/>
          <w:color w:val="000000"/>
          <w:sz w:val="22"/>
          <w:szCs w:val="22"/>
          <w:highlight w:val="yellow"/>
        </w:rPr>
        <w:t>now</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been</w:t>
      </w:r>
      <w:proofErr w:type="spellEnd"/>
      <w:r w:rsidRPr="00D22118">
        <w:rPr>
          <w:rFonts w:ascii="Poppins" w:hAnsi="Poppins" w:cs="Poppins"/>
          <w:color w:val="000000"/>
          <w:sz w:val="22"/>
          <w:szCs w:val="22"/>
          <w:highlight w:val="yellow"/>
        </w:rPr>
        <w:t xml:space="preserve"> </w:t>
      </w:r>
      <w:proofErr w:type="spellStart"/>
      <w:r w:rsidRPr="00D22118">
        <w:rPr>
          <w:rFonts w:ascii="Poppins" w:hAnsi="Poppins" w:cs="Poppins"/>
          <w:color w:val="000000"/>
          <w:sz w:val="22"/>
          <w:szCs w:val="22"/>
          <w:highlight w:val="yellow"/>
        </w:rPr>
        <w:t>reported</w:t>
      </w:r>
      <w:proofErr w:type="spellEnd"/>
      <w:r w:rsidRPr="00D22118">
        <w:rPr>
          <w:rFonts w:ascii="Poppins" w:hAnsi="Poppins" w:cs="Poppins"/>
          <w:color w:val="000000"/>
          <w:sz w:val="22"/>
          <w:szCs w:val="22"/>
          <w:highlight w:val="yellow"/>
        </w:rPr>
        <w:t>!</w:t>
      </w:r>
    </w:p>
    <w:p w14:paraId="04284FC0" w14:textId="77777777" w:rsidR="005F4F78" w:rsidRPr="005D367A" w:rsidRDefault="005F4F78" w:rsidP="005F4F78">
      <w:pPr>
        <w:pStyle w:val="NormalWeb"/>
        <w:rPr>
          <w:rFonts w:ascii="Poppins" w:hAnsi="Poppins" w:cs="Poppins"/>
          <w:i/>
          <w:iCs/>
          <w:color w:val="000000"/>
          <w:sz w:val="22"/>
          <w:szCs w:val="22"/>
        </w:rPr>
      </w:pPr>
      <w:r w:rsidRPr="00D22118">
        <w:rPr>
          <w:rFonts w:ascii="Poppins" w:hAnsi="Poppins" w:cs="Poppins"/>
          <w:i/>
          <w:iCs/>
          <w:color w:val="000000"/>
          <w:sz w:val="22"/>
          <w:szCs w:val="22"/>
          <w:highlight w:val="yellow"/>
        </w:rPr>
        <w:t xml:space="preserve">See illustration on the </w:t>
      </w:r>
      <w:proofErr w:type="spellStart"/>
      <w:r w:rsidRPr="00D22118">
        <w:rPr>
          <w:rFonts w:ascii="Poppins" w:hAnsi="Poppins" w:cs="Poppins"/>
          <w:i/>
          <w:iCs/>
          <w:color w:val="000000"/>
          <w:sz w:val="22"/>
          <w:szCs w:val="22"/>
          <w:highlight w:val="yellow"/>
        </w:rPr>
        <w:t>next</w:t>
      </w:r>
      <w:proofErr w:type="spellEnd"/>
      <w:r w:rsidRPr="00D22118">
        <w:rPr>
          <w:rFonts w:ascii="Poppins" w:hAnsi="Poppins" w:cs="Poppins"/>
          <w:i/>
          <w:iCs/>
          <w:color w:val="000000"/>
          <w:sz w:val="22"/>
          <w:szCs w:val="22"/>
          <w:highlight w:val="yellow"/>
        </w:rPr>
        <w:t xml:space="preserve"> page…</w:t>
      </w:r>
    </w:p>
    <w:p w14:paraId="525A6E27" w14:textId="77777777" w:rsidR="002858A0" w:rsidRPr="005F4F78" w:rsidRDefault="002858A0">
      <w:pPr>
        <w:rPr>
          <w:rFonts w:ascii="Poppins" w:hAnsi="Poppins" w:cs="Poppins"/>
        </w:rPr>
      </w:pPr>
    </w:p>
    <w:p w14:paraId="5F13FA30" w14:textId="0A73BA8A" w:rsidR="002858A0" w:rsidRPr="006D6C1E" w:rsidRDefault="002858A0">
      <w:pPr>
        <w:rPr>
          <w:rFonts w:ascii="Poppins" w:hAnsi="Poppins" w:cs="Poppins"/>
        </w:rPr>
      </w:pPr>
    </w:p>
    <w:p w14:paraId="708C6C77" w14:textId="6314CB6B" w:rsidR="002858A0" w:rsidRPr="006D6C1E" w:rsidRDefault="007156A3" w:rsidP="008507AF">
      <w:pPr>
        <w:autoSpaceDE w:val="0"/>
        <w:autoSpaceDN w:val="0"/>
        <w:adjustRightInd w:val="0"/>
        <w:spacing w:after="0" w:line="240" w:lineRule="auto"/>
        <w:rPr>
          <w:rFonts w:ascii="Poppins" w:hAnsi="Poppins" w:cs="Poppins"/>
          <w:sz w:val="26"/>
          <w:szCs w:val="26"/>
        </w:rPr>
      </w:pPr>
      <w:r>
        <w:rPr>
          <w:rFonts w:ascii="Poppins" w:hAnsi="Poppins" w:cs="Poppins"/>
          <w:noProof/>
          <w14:ligatures w14:val="standardContextual"/>
        </w:rPr>
        <w:lastRenderedPageBreak/>
        <mc:AlternateContent>
          <mc:Choice Requires="wps">
            <w:drawing>
              <wp:anchor distT="0" distB="0" distL="114300" distR="114300" simplePos="0" relativeHeight="251682816" behindDoc="0" locked="0" layoutInCell="1" allowOverlap="1" wp14:anchorId="2FCCC394" wp14:editId="30855E1F">
                <wp:simplePos x="0" y="0"/>
                <wp:positionH relativeFrom="column">
                  <wp:posOffset>3252767</wp:posOffset>
                </wp:positionH>
                <wp:positionV relativeFrom="paragraph">
                  <wp:posOffset>4049757</wp:posOffset>
                </wp:positionV>
                <wp:extent cx="511444" cy="320965"/>
                <wp:effectExtent l="0" t="6350" r="28575" b="28575"/>
                <wp:wrapNone/>
                <wp:docPr id="1047210323" name="Højrepil 8"/>
                <wp:cNvGraphicFramePr/>
                <a:graphic xmlns:a="http://schemas.openxmlformats.org/drawingml/2006/main">
                  <a:graphicData uri="http://schemas.microsoft.com/office/word/2010/wordprocessingShape">
                    <wps:wsp>
                      <wps:cNvSpPr/>
                      <wps:spPr>
                        <a:xfrm rot="5400000">
                          <a:off x="0" y="0"/>
                          <a:ext cx="511444" cy="320965"/>
                        </a:xfrm>
                        <a:prstGeom prst="right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01A45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Højrepil 8" o:spid="_x0000_s1026" type="#_x0000_t13" style="position:absolute;margin-left:256.1pt;margin-top:318.9pt;width:40.25pt;height:25.25pt;rotation:90;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7pfwIAAFoFAAAOAAAAZHJzL2Uyb0RvYy54bWysVFFvGyEMfp+0/4B4Xy/Jkm6NeqmiVpkm&#13;&#10;VW3Vduoz4bgcEoeZIblkv34GLteo616m8YAMtj/bHzaXV/vWsJ1Cr8GWfHw24kxZCZW2m5L/eF59&#13;&#10;+sqZD8JWwoBVJT8oz68WHz9cdm6uJtCAqRQyArF+3rmSNyG4eVF42ahW+DNwypKyBmxFoCNuigpF&#13;&#10;R+itKSaj0XnRAVYOQSrv6fYmK/ki4de1kuG+rr0KzJSccgtpx7Sv414sLsV8g8I1WvZpiH/IohXa&#13;&#10;UtAB6kYEwbao/4BqtUTwUIczCW0Bda2lSjVQNePRm2qeGuFUqoXI8W6gyf8/WHm3e3IPSDR0zs89&#13;&#10;ibGKfY0tQyC2ZtNRXKk2ypbtE3WHgTq1D0zS5Ww8nk6nnElSfZ6MLs5nkdoiQ0VIhz58U9CyKJQc&#13;&#10;9aYJS0ToErTY3fqQHY6G0cmD0dVKG5MOuFlfG2Q7QW+5okVpZZcTs+K1jCSFg1HR2dhHVTNdUaqT&#13;&#10;FDF1mBrwhJTKhnFWNaJSOcx4Fovvo8SejB6prgQYkWtKb8DuAY6WGeSInWF6++iqUoMOzpnlvySW&#13;&#10;nQePFBlsGJxbbQHfq8xQVX3kbE/pn1ATxTVUhwfMD05D4p1caXqlW+HDg0CaB7qkGQ/3tNUGupJD&#13;&#10;L3HWAP567z7aU5uSlrOO5qvk/udWoOLMfLfUwBfUL3Eg02E6+zKhA55q1qcau22vgZ59nLJLYrQP&#13;&#10;5ijWCO0LfQXLGJVUwkqKXXIZ8Hi4Dnnu6TORarlMZjSEToRb++RkBI+sxv573r8IdH2rBurxOzjO&#13;&#10;opi/6dVsGz0tLLcBap0a+ZXXnm8a4NQ4/WcTf4jTc7J6/RIXvwEAAP//AwBQSwMEFAAGAAgAAAAh&#13;&#10;AEZDeRLmAAAAEAEAAA8AAABkcnMvZG93bnJldi54bWxMj0FPwzAMhe9I/IfISNxYso6uqGs6ISYE&#13;&#10;XICtm7hmrWkrGqdqsq78e8wJLpYsv/f8vmw92U6MOPjWkYb5TIFAKl3VUq1hXzze3IHwwVBlOkeo&#13;&#10;4Rs9rPPLi8yklTvTFsddqAWHkE+NhiaEPpXSlw1a42euR+LbpxusCbwOtawGc+Zw28lIqaW0piX+&#13;&#10;0JgeHxosv3Ynq+GlOBQNjZs5bl/j54935dzb063W11fTZsXjfgUi4BT+HPDLwP0h52JHd6LKi05D&#13;&#10;HCURSzUso4hBWBEnSQLiqCFRiwXIPJP/QfIfAAAA//8DAFBLAQItABQABgAIAAAAIQC2gziS/gAA&#13;&#10;AOEBAAATAAAAAAAAAAAAAAAAAAAAAABbQ29udGVudF9UeXBlc10ueG1sUEsBAi0AFAAGAAgAAAAh&#13;&#10;ADj9If/WAAAAlAEAAAsAAAAAAAAAAAAAAAAALwEAAF9yZWxzLy5yZWxzUEsBAi0AFAAGAAgAAAAh&#13;&#10;AH+Urul/AgAAWgUAAA4AAAAAAAAAAAAAAAAALgIAAGRycy9lMm9Eb2MueG1sUEsBAi0AFAAGAAgA&#13;&#10;AAAhAEZDeRLmAAAAEAEAAA8AAAAAAAAAAAAAAAAA2QQAAGRycy9kb3ducmV2LnhtbFBLBQYAAAAA&#13;&#10;BAAEAPMAAADsBQAAAAA=&#13;&#10;" adj="14822" fillcolor="yellow" strokecolor="#09101d [484]" strokeweight="1pt"/>
            </w:pict>
          </mc:Fallback>
        </mc:AlternateContent>
      </w:r>
      <w:r w:rsidR="00B56770">
        <w:rPr>
          <w:rFonts w:ascii="Poppins" w:hAnsi="Poppins" w:cs="Poppins"/>
          <w:noProof/>
          <w14:ligatures w14:val="standardContextual"/>
        </w:rPr>
        <mc:AlternateContent>
          <mc:Choice Requires="wps">
            <w:drawing>
              <wp:anchor distT="0" distB="0" distL="114300" distR="114300" simplePos="0" relativeHeight="251680768" behindDoc="0" locked="0" layoutInCell="1" allowOverlap="1" wp14:anchorId="77983306" wp14:editId="128C5601">
                <wp:simplePos x="0" y="0"/>
                <wp:positionH relativeFrom="column">
                  <wp:posOffset>-361315</wp:posOffset>
                </wp:positionH>
                <wp:positionV relativeFrom="paragraph">
                  <wp:posOffset>4519841</wp:posOffset>
                </wp:positionV>
                <wp:extent cx="511444" cy="320965"/>
                <wp:effectExtent l="0" t="12700" r="22225" b="22225"/>
                <wp:wrapNone/>
                <wp:docPr id="104538441" name="Højrepil 8"/>
                <wp:cNvGraphicFramePr/>
                <a:graphic xmlns:a="http://schemas.openxmlformats.org/drawingml/2006/main">
                  <a:graphicData uri="http://schemas.microsoft.com/office/word/2010/wordprocessingShape">
                    <wps:wsp>
                      <wps:cNvSpPr/>
                      <wps:spPr>
                        <a:xfrm>
                          <a:off x="0" y="0"/>
                          <a:ext cx="511444" cy="320965"/>
                        </a:xfrm>
                        <a:prstGeom prst="rightArrow">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C06CEE" id="Højrepil 8" o:spid="_x0000_s1026" type="#_x0000_t13" style="position:absolute;margin-left:-28.45pt;margin-top:355.9pt;width:40.25pt;height:25.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iuMWeQIAAEwFAAAOAAAAZHJzL2Uyb0RvYy54bWysVE1v2zAMvQ/YfxB0X21nSbcGdYqgRYcB&#13;&#10;RVu0HXpWZCk2IIsapcTJfv0o2XGCrthh2EUmTfLxQ4+6vNq1hm0V+gZsyYuznDNlJVSNXZf8x8vt&#13;&#10;p6+c+SBsJQxYVfK98vxq8fHDZefmagI1mEohIxDr550reR2Cm2eZl7VqhT8DpywZNWArAqm4zioU&#13;&#10;HaG3Jpvk+XnWAVYOQSrv6e9Nb+SLhK+1kuFBa68CMyWn2kI6MZ2reGaLSzFfo3B1I4cyxD9U0YrG&#13;&#10;UtIR6kYEwTbY/AHVNhLBgw5nEtoMtG6kSj1QN0X+ppvnWjiVeqHheDeOyf8/WHm/fXaPSGPonJ97&#13;&#10;EmMXO41t/FJ9bJeGtR+HpXaBSfo5K4rpdMqZJNPnSX5xPovDzI7BDn34pqBlUSg5Nus6LBGhS4MS&#13;&#10;2zsf+oCDY8zowTTVbWNMUnC9ujbItoJu72Jyk8/ShVGOE7fsWHiSwt6oGGzsk9KsqajUScqYOKVG&#13;&#10;PCGlsqHoTbWoVJ+mmOX5mCWyMEakvhJgRNZU3og9ABw8e5ADdt/f4B9DVaLkGJz/rbA+eIxImcGG&#13;&#10;MbhtLOB7AIa6GjL3/lT+yWiiuIJq/4gMoV8I7+RtQ7d0J3x4FEgbQLtCWx0e6NAGupLDIHFWA/56&#13;&#10;73/0J2KSlbOONqrk/udGoOLMfLdE2QviS1zBpExnXyak4KlldWqxm/Ya6NoLej+cTGL0D+YgaoT2&#13;&#10;lZZ/GbOSSVhJuUsuAx6U69BvOj0fUi2XyY3WzolwZ5+djOBxqpF/L7tXgW6gaiCO38Nh+8T8DVd7&#13;&#10;3xhpYbkJoJtE5ONch3nTyibiDM9LfBNO9eR1fAQXvwEAAP//AwBQSwMEFAAGAAgAAAAhAHkyBjjn&#13;&#10;AAAADwEAAA8AAABkcnMvZG93bnJldi54bWxMj0FPwzAMhe9I/IfISNy2tJ3oRtd0QqBJCKQhugmu&#13;&#10;WWPaQpN0SdaV/XrMCS6WbD8/vy9fjbpjAzrfWiMgnkbA0FRWtaYWsNuuJwtgPkijZGcNCvhGD6vi&#13;&#10;8iKXmbIn84pDGWpGJsZnUkATQp9x7qsGtfRT26Oh3Yd1WgZqXc2Vkycy1x1PoijlWraGPjSyx/sG&#13;&#10;q6/yqAWUn7uXzdPh/D4Oj+tD+7Z5Di6eC3F9NT4sqdwtgQUcw98F/DJQfigo2N4ejfKsEzC5SW9J&#13;&#10;KmAexwRCimSWAtvTIE1mwIuc/+cofgAAAP//AwBQSwECLQAUAAYACAAAACEAtoM4kv4AAADhAQAA&#13;&#10;EwAAAAAAAAAAAAAAAAAAAAAAW0NvbnRlbnRfVHlwZXNdLnhtbFBLAQItABQABgAIAAAAIQA4/SH/&#13;&#10;1gAAAJQBAAALAAAAAAAAAAAAAAAAAC8BAABfcmVscy8ucmVsc1BLAQItABQABgAIAAAAIQDHiuMW&#13;&#10;eQIAAEwFAAAOAAAAAAAAAAAAAAAAAC4CAABkcnMvZTJvRG9jLnhtbFBLAQItABQABgAIAAAAIQB5&#13;&#10;MgY45wAAAA8BAAAPAAAAAAAAAAAAAAAAANMEAABkcnMvZG93bnJldi54bWxQSwUGAAAAAAQABADz&#13;&#10;AAAA5wUAAAAA&#13;&#10;" adj="14822" fillcolor="#92d050" strokecolor="#09101d [484]" strokeweight="1pt"/>
            </w:pict>
          </mc:Fallback>
        </mc:AlternateContent>
      </w:r>
      <w:r w:rsidR="001E74AB">
        <w:rPr>
          <w:rFonts w:ascii="Poppins" w:hAnsi="Poppins" w:cs="Poppins"/>
          <w:noProof/>
          <w14:ligatures w14:val="standardContextual"/>
        </w:rPr>
        <mc:AlternateContent>
          <mc:Choice Requires="wps">
            <w:drawing>
              <wp:anchor distT="0" distB="0" distL="114300" distR="114300" simplePos="0" relativeHeight="251678720" behindDoc="0" locked="0" layoutInCell="1" allowOverlap="1" wp14:anchorId="19D7A21C" wp14:editId="6787A1C6">
                <wp:simplePos x="0" y="0"/>
                <wp:positionH relativeFrom="column">
                  <wp:posOffset>0</wp:posOffset>
                </wp:positionH>
                <wp:positionV relativeFrom="paragraph">
                  <wp:posOffset>1294570</wp:posOffset>
                </wp:positionV>
                <wp:extent cx="511444" cy="320965"/>
                <wp:effectExtent l="0" t="12700" r="22225" b="22225"/>
                <wp:wrapNone/>
                <wp:docPr id="1041130049" name="Højrepil 8"/>
                <wp:cNvGraphicFramePr/>
                <a:graphic xmlns:a="http://schemas.openxmlformats.org/drawingml/2006/main">
                  <a:graphicData uri="http://schemas.microsoft.com/office/word/2010/wordprocessingShape">
                    <wps:wsp>
                      <wps:cNvSpPr/>
                      <wps:spPr>
                        <a:xfrm>
                          <a:off x="0" y="0"/>
                          <a:ext cx="511444" cy="320965"/>
                        </a:xfrm>
                        <a:prstGeom prst="rightArrow">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89B0CC" id="Højrepil 8" o:spid="_x0000_s1026" type="#_x0000_t13" style="position:absolute;margin-left:0;margin-top:101.95pt;width:40.25pt;height:25.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2368dgIAAEwFAAAOAAAAZHJzL2Uyb0RvYy54bWysVEtv2zAMvg/YfxB0X21nSbcGdYqgj2FA&#13;&#10;sRZrh54VWYoNyKJGKXGyXz9KdpygK3YYloNCiuTHhz/q8mrXGrZV6BuwJS/Ocs6UlVA1dl3yH893&#13;&#10;Hz5z5oOwlTBgVcn3yvOrxft3l52bqwnUYCqFjECsn3eu5HUIbp5lXtaqFf4MnLJk1ICtCKTiOqtQ&#13;&#10;dITemmyS5+dZB1g5BKm8p9ub3sgXCV9rJcOD1l4FZkpOtYV0YjpX8cwWl2K+RuHqRg5liH+oohWN&#13;&#10;paQj1I0Igm2w+QOqbSSCBx3OJLQZaN1IlXqgbor8VTdPtXAq9ULD8W4ck/9/sPLb9sk9Io2hc37u&#13;&#10;SYxd7DS28Z/qY7s0rP04LLULTNLlrCim0ylnkkwfJ/nF+SwOMzsGO/Thi4KWRaHk2KzrsESELg1K&#13;&#10;bO996AMOjjGjB9NUd40xScH16tog2wr6ere3Of2GHCdu2bHwJIW9UTHY2O9Ks6aiUicpY+KUGvGE&#13;&#10;lMqGojfVolJ9mmJ2kiWyMEakvhJgRNZU3og9ABw8e5ADdt/f4B9DVaLkGJz/rbA+eIxImcGGMbht&#13;&#10;LOBbAIa6GjL3/lT+yWiiuIJq/4gMoV8I7+RdQ1/pXvjwKJA2gHaFtjo80KENdCWHQeKsBvz11n30&#13;&#10;J2KSlbOONqrk/udGoOLMfLVE2QviS1zBpExnnyak4KlldWqxm/Ya6LMX9H44mcToH8xB1AjtCy3/&#13;&#10;MmYlk7CScpdcBjwo16HfdHo+pFoukxutnRPh3j45GcHjVCP/nncvAt1A1UAc/waH7RPzV1ztfWOk&#13;&#10;heUmgG4SkY9zHeZNK5uIMzwv8U041ZPX8RFc/AYAAP//AwBQSwMEFAAGAAgAAAAhALbymGfjAAAA&#13;&#10;DAEAAA8AAABkcnMvZG93bnJldi54bWxMj0FPwkAQhe8m/ofNmHiTXSkYKN0SovEgCQaLel66Q9vY&#13;&#10;nW26C1R+veNJL5PMvLw378uWg2vFCfvQeNJwP1IgkEpvG6o0vO+e72YgQjRkTesJNXxjgGV+fZWZ&#13;&#10;1PozveGpiJXgEAqp0VDH2KVShrJGZ8LId0isHXzvTOS1r6TtzZnDXSvHSj1IZxriD7Xp8LHG8qs4&#13;&#10;Og2X7SoprDr4z2053yQfL+vXerfW+vZmeFrwWC1ARBzinwN+Gbg/5Fxs749kg2g1ME3UMFbJHATL&#13;&#10;MzUFsefDdDIBmWfyP0T+AwAA//8DAFBLAQItABQABgAIAAAAIQC2gziS/gAAAOEBAAATAAAAAAAA&#13;&#10;AAAAAAAAAAAAAABbQ29udGVudF9UeXBlc10ueG1sUEsBAi0AFAAGAAgAAAAhADj9If/WAAAAlAEA&#13;&#10;AAsAAAAAAAAAAAAAAAAALwEAAF9yZWxzLy5yZWxzUEsBAi0AFAAGAAgAAAAhAGXbfrx2AgAATAUA&#13;&#10;AA4AAAAAAAAAAAAAAAAALgIAAGRycy9lMm9Eb2MueG1sUEsBAi0AFAAGAAgAAAAhALbymGfjAAAA&#13;&#10;DAEAAA8AAAAAAAAAAAAAAAAA0AQAAGRycy9kb3ducmV2LnhtbFBLBQYAAAAABAAEAPMAAADgBQAA&#13;&#10;AAA=&#13;&#10;" adj="14822" fillcolor="#e00" strokecolor="#09101d [484]" strokeweight="1pt"/>
            </w:pict>
          </mc:Fallback>
        </mc:AlternateContent>
      </w:r>
      <w:r w:rsidR="00265164">
        <w:rPr>
          <w:rFonts w:ascii="Poppins" w:hAnsi="Poppins" w:cs="Poppins"/>
          <w:noProof/>
          <w14:ligatures w14:val="standardContextual"/>
        </w:rPr>
        <w:drawing>
          <wp:inline distT="0" distB="0" distL="0" distR="0" wp14:anchorId="42A8727A" wp14:editId="48813454">
            <wp:extent cx="6120130" cy="6399530"/>
            <wp:effectExtent l="0" t="0" r="1270" b="1270"/>
            <wp:docPr id="934640357" name="Billede 7" descr="Et billede, der indeholder tekst, skærmbillede, nummer/tal, Font/skrifttype&#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640357" name="Billede 7" descr="Et billede, der indeholder tekst, skærmbillede, nummer/tal, Font/skrifttype&#10;&#10;AI-genereret indhold kan være ukorrekt."/>
                    <pic:cNvPicPr/>
                  </pic:nvPicPr>
                  <pic:blipFill>
                    <a:blip r:embed="rId30">
                      <a:extLst>
                        <a:ext uri="{28A0092B-C50C-407E-A947-70E740481C1C}">
                          <a14:useLocalDpi xmlns:a14="http://schemas.microsoft.com/office/drawing/2010/main" val="0"/>
                        </a:ext>
                      </a:extLst>
                    </a:blip>
                    <a:stretch>
                      <a:fillRect/>
                    </a:stretch>
                  </pic:blipFill>
                  <pic:spPr>
                    <a:xfrm>
                      <a:off x="0" y="0"/>
                      <a:ext cx="6120130" cy="6399530"/>
                    </a:xfrm>
                    <a:prstGeom prst="rect">
                      <a:avLst/>
                    </a:prstGeom>
                  </pic:spPr>
                </pic:pic>
              </a:graphicData>
            </a:graphic>
          </wp:inline>
        </w:drawing>
      </w:r>
      <w:r w:rsidR="002858A0" w:rsidRPr="006D6C1E">
        <w:rPr>
          <w:rFonts w:ascii="Poppins" w:hAnsi="Poppins" w:cs="Poppins"/>
          <w:b/>
          <w:bCs/>
          <w:sz w:val="26"/>
          <w:szCs w:val="26"/>
        </w:rPr>
        <w:br/>
      </w:r>
    </w:p>
    <w:p w14:paraId="59032A4A" w14:textId="32A1EB2B" w:rsidR="002858A0" w:rsidRPr="006D6C1E" w:rsidRDefault="002858A0">
      <w:pPr>
        <w:rPr>
          <w:rFonts w:ascii="Poppins" w:hAnsi="Poppins" w:cs="Poppins"/>
        </w:rPr>
      </w:pPr>
    </w:p>
    <w:p w14:paraId="2C90000A" w14:textId="77777777" w:rsidR="000A53BB" w:rsidRPr="00DC4D79" w:rsidRDefault="000A53BB" w:rsidP="000A53BB">
      <w:pPr>
        <w:pStyle w:val="NormalWeb"/>
        <w:numPr>
          <w:ilvl w:val="0"/>
          <w:numId w:val="13"/>
        </w:numPr>
        <w:rPr>
          <w:rFonts w:ascii="Poppins" w:hAnsi="Poppins" w:cs="Poppins"/>
          <w:sz w:val="22"/>
          <w:szCs w:val="22"/>
          <w:highlight w:val="yellow"/>
        </w:rPr>
      </w:pPr>
      <w:r w:rsidRPr="00DC4D79">
        <w:rPr>
          <w:rFonts w:ascii="Poppins" w:hAnsi="Poppins" w:cs="Poppins"/>
          <w:sz w:val="22"/>
          <w:szCs w:val="22"/>
          <w:highlight w:val="yellow"/>
        </w:rPr>
        <w:t xml:space="preserve">Enter the score in the top </w:t>
      </w:r>
      <w:proofErr w:type="spellStart"/>
      <w:r w:rsidRPr="00DC4D79">
        <w:rPr>
          <w:rFonts w:ascii="Poppins" w:hAnsi="Poppins" w:cs="Poppins"/>
          <w:sz w:val="22"/>
          <w:szCs w:val="22"/>
          <w:highlight w:val="yellow"/>
        </w:rPr>
        <w:t>fields</w:t>
      </w:r>
      <w:proofErr w:type="spellEnd"/>
      <w:r w:rsidRPr="00DC4D79">
        <w:rPr>
          <w:rFonts w:ascii="Poppins" w:hAnsi="Poppins" w:cs="Poppins"/>
          <w:sz w:val="22"/>
          <w:szCs w:val="22"/>
          <w:highlight w:val="yellow"/>
        </w:rPr>
        <w:t xml:space="preserve"> (red </w:t>
      </w:r>
      <w:proofErr w:type="spellStart"/>
      <w:r w:rsidRPr="00DC4D79">
        <w:rPr>
          <w:rFonts w:ascii="Poppins" w:hAnsi="Poppins" w:cs="Poppins"/>
          <w:sz w:val="22"/>
          <w:szCs w:val="22"/>
          <w:highlight w:val="yellow"/>
        </w:rPr>
        <w:t>arrow</w:t>
      </w:r>
      <w:proofErr w:type="spellEnd"/>
      <w:r w:rsidRPr="00DC4D79">
        <w:rPr>
          <w:rFonts w:ascii="Poppins" w:hAnsi="Poppins" w:cs="Poppins"/>
          <w:sz w:val="22"/>
          <w:szCs w:val="22"/>
          <w:highlight w:val="yellow"/>
        </w:rPr>
        <w:t>).</w:t>
      </w:r>
    </w:p>
    <w:p w14:paraId="1937DBF4" w14:textId="79046670" w:rsidR="000A53BB" w:rsidRPr="00DC4D79" w:rsidRDefault="000A53BB" w:rsidP="000A53BB">
      <w:pPr>
        <w:pStyle w:val="NormalWeb"/>
        <w:numPr>
          <w:ilvl w:val="0"/>
          <w:numId w:val="13"/>
        </w:numPr>
        <w:rPr>
          <w:rFonts w:ascii="Poppins" w:hAnsi="Poppins" w:cs="Poppins"/>
          <w:sz w:val="22"/>
          <w:szCs w:val="22"/>
          <w:highlight w:val="yellow"/>
        </w:rPr>
      </w:pPr>
      <w:r w:rsidRPr="00DC4D79">
        <w:rPr>
          <w:rFonts w:ascii="Poppins" w:hAnsi="Poppins" w:cs="Poppins"/>
          <w:sz w:val="22"/>
          <w:szCs w:val="22"/>
          <w:highlight w:val="yellow"/>
        </w:rPr>
        <w:t xml:space="preserve">Enter bonus points and </w:t>
      </w:r>
      <w:proofErr w:type="spellStart"/>
      <w:r w:rsidRPr="00DC4D79">
        <w:rPr>
          <w:rFonts w:ascii="Poppins" w:hAnsi="Poppins" w:cs="Poppins"/>
          <w:sz w:val="22"/>
          <w:szCs w:val="22"/>
          <w:highlight w:val="yellow"/>
        </w:rPr>
        <w:t>tries</w:t>
      </w:r>
      <w:proofErr w:type="spellEnd"/>
      <w:r w:rsidRPr="00DC4D79">
        <w:rPr>
          <w:rFonts w:ascii="Poppins" w:hAnsi="Poppins" w:cs="Poppins"/>
          <w:sz w:val="22"/>
          <w:szCs w:val="22"/>
          <w:highlight w:val="yellow"/>
        </w:rPr>
        <w:t xml:space="preserve"> in the </w:t>
      </w:r>
      <w:proofErr w:type="spellStart"/>
      <w:r w:rsidRPr="00DC4D79">
        <w:rPr>
          <w:rFonts w:ascii="Poppins" w:hAnsi="Poppins" w:cs="Poppins"/>
          <w:sz w:val="22"/>
          <w:szCs w:val="22"/>
          <w:highlight w:val="yellow"/>
        </w:rPr>
        <w:t>fields</w:t>
      </w:r>
      <w:proofErr w:type="spellEnd"/>
      <w:r w:rsidRPr="00DC4D79">
        <w:rPr>
          <w:rFonts w:ascii="Poppins" w:hAnsi="Poppins" w:cs="Poppins"/>
          <w:sz w:val="22"/>
          <w:szCs w:val="22"/>
          <w:highlight w:val="yellow"/>
        </w:rPr>
        <w:t xml:space="preserve"> under</w:t>
      </w:r>
      <w:r w:rsidRPr="00DC4D79">
        <w:rPr>
          <w:rStyle w:val="apple-converted-space"/>
          <w:rFonts w:ascii="Poppins" w:hAnsi="Poppins" w:cs="Poppins"/>
          <w:sz w:val="22"/>
          <w:szCs w:val="22"/>
          <w:highlight w:val="yellow"/>
        </w:rPr>
        <w:t> </w:t>
      </w:r>
      <w:r w:rsidRPr="00DC4D79">
        <w:rPr>
          <w:rStyle w:val="Strk"/>
          <w:rFonts w:ascii="Poppins" w:hAnsi="Poppins" w:cs="Poppins"/>
          <w:sz w:val="22"/>
          <w:szCs w:val="22"/>
          <w:highlight w:val="yellow"/>
        </w:rPr>
        <w:t>“</w:t>
      </w:r>
      <w:r w:rsidRPr="00DC4D79">
        <w:rPr>
          <w:rStyle w:val="Strk"/>
          <w:rFonts w:ascii="Poppins" w:hAnsi="Poppins" w:cs="Poppins"/>
          <w:sz w:val="22"/>
          <w:szCs w:val="22"/>
          <w:highlight w:val="yellow"/>
        </w:rPr>
        <w:t>Juster</w:t>
      </w:r>
      <w:r w:rsidRPr="00DC4D79">
        <w:rPr>
          <w:rStyle w:val="Strk"/>
          <w:rFonts w:ascii="Poppins" w:hAnsi="Poppins" w:cs="Poppins"/>
          <w:sz w:val="22"/>
          <w:szCs w:val="22"/>
          <w:highlight w:val="yellow"/>
        </w:rPr>
        <w:t xml:space="preserve"> point”</w:t>
      </w:r>
      <w:r w:rsidRPr="00DC4D79">
        <w:rPr>
          <w:rStyle w:val="apple-converted-space"/>
          <w:rFonts w:ascii="Poppins" w:hAnsi="Poppins" w:cs="Poppins"/>
          <w:sz w:val="22"/>
          <w:szCs w:val="22"/>
          <w:highlight w:val="yellow"/>
        </w:rPr>
        <w:t> </w:t>
      </w:r>
      <w:r w:rsidRPr="00DC4D79">
        <w:rPr>
          <w:rFonts w:ascii="Poppins" w:hAnsi="Poppins" w:cs="Poppins"/>
          <w:sz w:val="22"/>
          <w:szCs w:val="22"/>
          <w:highlight w:val="yellow"/>
        </w:rPr>
        <w:t xml:space="preserve">(green </w:t>
      </w:r>
      <w:proofErr w:type="spellStart"/>
      <w:r w:rsidRPr="00DC4D79">
        <w:rPr>
          <w:rFonts w:ascii="Poppins" w:hAnsi="Poppins" w:cs="Poppins"/>
          <w:sz w:val="22"/>
          <w:szCs w:val="22"/>
          <w:highlight w:val="yellow"/>
        </w:rPr>
        <w:t>arrow</w:t>
      </w:r>
      <w:proofErr w:type="spellEnd"/>
      <w:r w:rsidRPr="00DC4D79">
        <w:rPr>
          <w:rFonts w:ascii="Poppins" w:hAnsi="Poppins" w:cs="Poppins"/>
          <w:sz w:val="22"/>
          <w:szCs w:val="22"/>
          <w:highlight w:val="yellow"/>
        </w:rPr>
        <w:t>).</w:t>
      </w:r>
    </w:p>
    <w:p w14:paraId="05EB731A" w14:textId="554C4250" w:rsidR="000A53BB" w:rsidRPr="00DC4D79" w:rsidRDefault="000A53BB" w:rsidP="000A53BB">
      <w:pPr>
        <w:pStyle w:val="NormalWeb"/>
        <w:numPr>
          <w:ilvl w:val="0"/>
          <w:numId w:val="13"/>
        </w:numPr>
        <w:rPr>
          <w:rFonts w:ascii="Poppins" w:hAnsi="Poppins" w:cs="Poppins"/>
          <w:sz w:val="22"/>
          <w:szCs w:val="22"/>
          <w:highlight w:val="yellow"/>
        </w:rPr>
      </w:pPr>
      <w:r w:rsidRPr="00DC4D79">
        <w:rPr>
          <w:rFonts w:ascii="Poppins" w:hAnsi="Poppins" w:cs="Poppins"/>
          <w:sz w:val="22"/>
          <w:szCs w:val="22"/>
          <w:highlight w:val="yellow"/>
        </w:rPr>
        <w:t xml:space="preserve">Enter </w:t>
      </w:r>
      <w:proofErr w:type="spellStart"/>
      <w:r w:rsidRPr="00DC4D79">
        <w:rPr>
          <w:rFonts w:ascii="Poppins" w:hAnsi="Poppins" w:cs="Poppins"/>
          <w:sz w:val="22"/>
          <w:szCs w:val="22"/>
          <w:highlight w:val="yellow"/>
        </w:rPr>
        <w:t>any</w:t>
      </w:r>
      <w:proofErr w:type="spellEnd"/>
      <w:r w:rsidRPr="00DC4D79">
        <w:rPr>
          <w:rFonts w:ascii="Poppins" w:hAnsi="Poppins" w:cs="Poppins"/>
          <w:sz w:val="22"/>
          <w:szCs w:val="22"/>
          <w:highlight w:val="yellow"/>
        </w:rPr>
        <w:t xml:space="preserve"> </w:t>
      </w:r>
      <w:proofErr w:type="spellStart"/>
      <w:r w:rsidRPr="00DC4D79">
        <w:rPr>
          <w:rFonts w:ascii="Poppins" w:hAnsi="Poppins" w:cs="Poppins"/>
          <w:sz w:val="22"/>
          <w:szCs w:val="22"/>
          <w:highlight w:val="yellow"/>
        </w:rPr>
        <w:t>yellow</w:t>
      </w:r>
      <w:proofErr w:type="spellEnd"/>
      <w:r w:rsidRPr="00DC4D79">
        <w:rPr>
          <w:rFonts w:ascii="Poppins" w:hAnsi="Poppins" w:cs="Poppins"/>
          <w:sz w:val="22"/>
          <w:szCs w:val="22"/>
          <w:highlight w:val="yellow"/>
        </w:rPr>
        <w:t xml:space="preserve">/red </w:t>
      </w:r>
      <w:proofErr w:type="spellStart"/>
      <w:r w:rsidRPr="00DC4D79">
        <w:rPr>
          <w:rFonts w:ascii="Poppins" w:hAnsi="Poppins" w:cs="Poppins"/>
          <w:sz w:val="22"/>
          <w:szCs w:val="22"/>
          <w:highlight w:val="yellow"/>
        </w:rPr>
        <w:t>cards</w:t>
      </w:r>
      <w:proofErr w:type="spellEnd"/>
      <w:r w:rsidRPr="00DC4D79">
        <w:rPr>
          <w:rFonts w:ascii="Poppins" w:hAnsi="Poppins" w:cs="Poppins"/>
          <w:sz w:val="22"/>
          <w:szCs w:val="22"/>
          <w:highlight w:val="yellow"/>
        </w:rPr>
        <w:t xml:space="preserve"> in the </w:t>
      </w:r>
      <w:proofErr w:type="spellStart"/>
      <w:r w:rsidRPr="00DC4D79">
        <w:rPr>
          <w:rFonts w:ascii="Poppins" w:hAnsi="Poppins" w:cs="Poppins"/>
          <w:sz w:val="22"/>
          <w:szCs w:val="22"/>
          <w:highlight w:val="yellow"/>
        </w:rPr>
        <w:t>comment</w:t>
      </w:r>
      <w:proofErr w:type="spellEnd"/>
      <w:r w:rsidRPr="00DC4D79">
        <w:rPr>
          <w:rFonts w:ascii="Poppins" w:hAnsi="Poppins" w:cs="Poppins"/>
          <w:sz w:val="22"/>
          <w:szCs w:val="22"/>
          <w:highlight w:val="yellow"/>
        </w:rPr>
        <w:t xml:space="preserve"> </w:t>
      </w:r>
      <w:proofErr w:type="spellStart"/>
      <w:r w:rsidRPr="00DC4D79">
        <w:rPr>
          <w:rFonts w:ascii="Poppins" w:hAnsi="Poppins" w:cs="Poppins"/>
          <w:sz w:val="22"/>
          <w:szCs w:val="22"/>
          <w:highlight w:val="yellow"/>
        </w:rPr>
        <w:t>fields</w:t>
      </w:r>
      <w:proofErr w:type="spellEnd"/>
      <w:r w:rsidRPr="00DC4D79">
        <w:rPr>
          <w:rFonts w:ascii="Poppins" w:hAnsi="Poppins" w:cs="Poppins"/>
          <w:sz w:val="22"/>
          <w:szCs w:val="22"/>
          <w:highlight w:val="yellow"/>
        </w:rPr>
        <w:t xml:space="preserve"> under</w:t>
      </w:r>
      <w:r w:rsidRPr="00DC4D79">
        <w:rPr>
          <w:rStyle w:val="apple-converted-space"/>
          <w:rFonts w:ascii="Poppins" w:hAnsi="Poppins" w:cs="Poppins"/>
          <w:sz w:val="22"/>
          <w:szCs w:val="22"/>
          <w:highlight w:val="yellow"/>
        </w:rPr>
        <w:t> </w:t>
      </w:r>
      <w:r w:rsidRPr="00DC4D79">
        <w:rPr>
          <w:rStyle w:val="Strk"/>
          <w:rFonts w:ascii="Poppins" w:hAnsi="Poppins" w:cs="Poppins"/>
          <w:sz w:val="22"/>
          <w:szCs w:val="22"/>
          <w:highlight w:val="yellow"/>
        </w:rPr>
        <w:t>“</w:t>
      </w:r>
      <w:r w:rsidRPr="00DC4D79">
        <w:rPr>
          <w:rStyle w:val="Strk"/>
          <w:rFonts w:ascii="Poppins" w:hAnsi="Poppins" w:cs="Poppins"/>
          <w:sz w:val="22"/>
          <w:szCs w:val="22"/>
          <w:highlight w:val="yellow"/>
        </w:rPr>
        <w:t>Juster</w:t>
      </w:r>
      <w:r w:rsidRPr="00DC4D79">
        <w:rPr>
          <w:rStyle w:val="Strk"/>
          <w:rFonts w:ascii="Poppins" w:hAnsi="Poppins" w:cs="Poppins"/>
          <w:sz w:val="22"/>
          <w:szCs w:val="22"/>
          <w:highlight w:val="yellow"/>
        </w:rPr>
        <w:t xml:space="preserve"> point”</w:t>
      </w:r>
      <w:r w:rsidRPr="00DC4D79">
        <w:rPr>
          <w:rStyle w:val="apple-converted-space"/>
          <w:rFonts w:ascii="Poppins" w:hAnsi="Poppins" w:cs="Poppins"/>
          <w:sz w:val="22"/>
          <w:szCs w:val="22"/>
          <w:highlight w:val="yellow"/>
        </w:rPr>
        <w:t> </w:t>
      </w:r>
      <w:r w:rsidRPr="00DC4D79">
        <w:rPr>
          <w:rFonts w:ascii="Poppins" w:hAnsi="Poppins" w:cs="Poppins"/>
          <w:sz w:val="22"/>
          <w:szCs w:val="22"/>
          <w:highlight w:val="yellow"/>
        </w:rPr>
        <w:t>(</w:t>
      </w:r>
      <w:proofErr w:type="spellStart"/>
      <w:r w:rsidRPr="00DC4D79">
        <w:rPr>
          <w:rFonts w:ascii="Poppins" w:hAnsi="Poppins" w:cs="Poppins"/>
          <w:sz w:val="22"/>
          <w:szCs w:val="22"/>
          <w:highlight w:val="yellow"/>
        </w:rPr>
        <w:t>yellow</w:t>
      </w:r>
      <w:proofErr w:type="spellEnd"/>
      <w:r w:rsidRPr="00DC4D79">
        <w:rPr>
          <w:rFonts w:ascii="Poppins" w:hAnsi="Poppins" w:cs="Poppins"/>
          <w:sz w:val="22"/>
          <w:szCs w:val="22"/>
          <w:highlight w:val="yellow"/>
        </w:rPr>
        <w:t xml:space="preserve"> </w:t>
      </w:r>
      <w:proofErr w:type="spellStart"/>
      <w:r w:rsidRPr="00DC4D79">
        <w:rPr>
          <w:rFonts w:ascii="Poppins" w:hAnsi="Poppins" w:cs="Poppins"/>
          <w:sz w:val="22"/>
          <w:szCs w:val="22"/>
          <w:highlight w:val="yellow"/>
        </w:rPr>
        <w:t>arrow</w:t>
      </w:r>
      <w:proofErr w:type="spellEnd"/>
      <w:r w:rsidRPr="00DC4D79">
        <w:rPr>
          <w:rFonts w:ascii="Poppins" w:hAnsi="Poppins" w:cs="Poppins"/>
          <w:sz w:val="22"/>
          <w:szCs w:val="22"/>
          <w:highlight w:val="yellow"/>
        </w:rPr>
        <w:t>).</w:t>
      </w:r>
    </w:p>
    <w:p w14:paraId="4FF37887" w14:textId="7E4FB7C2" w:rsidR="002858A0" w:rsidRPr="006D6C1E" w:rsidRDefault="002858A0">
      <w:pPr>
        <w:rPr>
          <w:rFonts w:ascii="Poppins" w:hAnsi="Poppins" w:cs="Poppins"/>
        </w:rPr>
      </w:pPr>
      <w:r w:rsidRPr="006D6C1E">
        <w:rPr>
          <w:rFonts w:ascii="Poppins" w:hAnsi="Poppins" w:cs="Poppins"/>
        </w:rPr>
        <w:br w:type="page"/>
      </w:r>
    </w:p>
    <w:p w14:paraId="48DF69DB" w14:textId="1D02251B" w:rsidR="00F52167" w:rsidRPr="00F52167" w:rsidRDefault="00ED549F" w:rsidP="00F52167">
      <w:pPr>
        <w:pStyle w:val="Overskrift2"/>
      </w:pPr>
      <w:bookmarkStart w:id="15" w:name="_Toc224909256"/>
      <w:r w:rsidRPr="00F52167">
        <w:lastRenderedPageBreak/>
        <w:t xml:space="preserve">Appendix </w:t>
      </w:r>
      <w:r w:rsidR="00BF7066" w:rsidRPr="00F52167">
        <w:t>3</w:t>
      </w:r>
      <w:r w:rsidR="00F52167" w:rsidRPr="00F52167">
        <w:t>: E</w:t>
      </w:r>
      <w:r w:rsidR="0029277A" w:rsidRPr="00F52167">
        <w:t>xpense claim</w:t>
      </w:r>
      <w:bookmarkEnd w:id="15"/>
    </w:p>
    <w:p w14:paraId="635EA2A0" w14:textId="106A4681" w:rsidR="00F86F79" w:rsidRPr="00173A18" w:rsidRDefault="00F52167" w:rsidP="00173A18">
      <w:pPr>
        <w:pStyle w:val="Listeafsnit"/>
        <w:rPr>
          <w:rFonts w:ascii="Poppins" w:hAnsi="Poppins" w:cs="Poppins"/>
        </w:rPr>
      </w:pPr>
      <w:r>
        <w:rPr>
          <w:rFonts w:ascii="Poppins" w:hAnsi="Poppins" w:cs="Poppins"/>
          <w:highlight w:val="yellow"/>
        </w:rPr>
        <w:t>Y</w:t>
      </w:r>
      <w:r w:rsidR="0029277A" w:rsidRPr="00173A18">
        <w:rPr>
          <w:rFonts w:ascii="Poppins" w:hAnsi="Poppins" w:cs="Poppins"/>
          <w:highlight w:val="yellow"/>
        </w:rPr>
        <w:t>ellow markings</w:t>
      </w:r>
      <w:r w:rsidR="0029277A" w:rsidRPr="00173A18">
        <w:rPr>
          <w:rFonts w:ascii="Poppins" w:hAnsi="Poppins" w:cs="Poppins"/>
        </w:rPr>
        <w:t xml:space="preserve"> </w:t>
      </w:r>
      <w:proofErr w:type="gramStart"/>
      <w:r>
        <w:rPr>
          <w:rFonts w:ascii="Poppins" w:hAnsi="Poppins" w:cs="Poppins"/>
        </w:rPr>
        <w:t>i</w:t>
      </w:r>
      <w:r w:rsidR="0029277A" w:rsidRPr="00173A18">
        <w:rPr>
          <w:rFonts w:ascii="Poppins" w:hAnsi="Poppins" w:cs="Poppins"/>
        </w:rPr>
        <w:t>s</w:t>
      </w:r>
      <w:proofErr w:type="gramEnd"/>
      <w:r w:rsidR="0029277A" w:rsidRPr="00173A18">
        <w:rPr>
          <w:rFonts w:ascii="Poppins" w:hAnsi="Poppins" w:cs="Poppins"/>
        </w:rPr>
        <w:t xml:space="preserve"> guidance</w:t>
      </w:r>
      <w:r w:rsidR="004A1B4F" w:rsidRPr="00173A18">
        <w:rPr>
          <w:rFonts w:ascii="Poppins" w:hAnsi="Poppins" w:cs="Poppins"/>
        </w:rPr>
        <w:t xml:space="preserve"> – do not write in </w:t>
      </w:r>
      <w:r w:rsidR="004A1B4F" w:rsidRPr="00173A18">
        <w:rPr>
          <w:rFonts w:ascii="Poppins" w:hAnsi="Poppins" w:cs="Poppins"/>
          <w:highlight w:val="red"/>
        </w:rPr>
        <w:t>red markings</w:t>
      </w:r>
    </w:p>
    <w:p w14:paraId="6049687F" w14:textId="5FE225B7" w:rsidR="0095724F" w:rsidRPr="006D6C1E" w:rsidRDefault="0095724F" w:rsidP="00F86F79">
      <w:pPr>
        <w:pStyle w:val="Listeafsnit"/>
        <w:rPr>
          <w:rFonts w:ascii="Poppins" w:hAnsi="Poppins" w:cs="Poppins"/>
        </w:rPr>
      </w:pPr>
    </w:p>
    <w:p w14:paraId="5A132A6E" w14:textId="0D6B6D83" w:rsidR="008B4B49" w:rsidRPr="006D6C1E" w:rsidRDefault="00173A18" w:rsidP="004F7330">
      <w:pPr>
        <w:tabs>
          <w:tab w:val="left" w:pos="-171"/>
          <w:tab w:val="left" w:pos="680"/>
          <w:tab w:val="left" w:pos="1531"/>
          <w:tab w:val="left" w:pos="2382"/>
          <w:tab w:val="left" w:pos="3232"/>
          <w:tab w:val="left" w:pos="4083"/>
          <w:tab w:val="left" w:pos="4934"/>
          <w:tab w:val="left" w:pos="5785"/>
          <w:tab w:val="left" w:pos="6636"/>
          <w:tab w:val="left" w:pos="7486"/>
          <w:tab w:val="left" w:pos="8337"/>
        </w:tabs>
        <w:ind w:left="283"/>
        <w:rPr>
          <w:rFonts w:ascii="Poppins" w:hAnsi="Poppins" w:cs="Poppins"/>
          <w:lang w:val="en-US"/>
        </w:rPr>
      </w:pPr>
      <w:r>
        <w:rPr>
          <w:rFonts w:ascii="Poppins" w:hAnsi="Poppins" w:cs="Poppins"/>
          <w:noProof/>
          <w14:ligatures w14:val="standardContextual"/>
        </w:rPr>
        <w:drawing>
          <wp:inline distT="0" distB="0" distL="0" distR="0" wp14:anchorId="6D54FED9" wp14:editId="1C508467">
            <wp:extent cx="6120130" cy="3940175"/>
            <wp:effectExtent l="0" t="0" r="1270" b="0"/>
            <wp:docPr id="1158870023" name="Billede 9" descr="Et billede, der indeholder tekst, skærmbillede, linje/række, Parallel&#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70023" name="Billede 9" descr="Et billede, der indeholder tekst, skærmbillede, linje/række, Parallel&#10;&#10;AI-genereret indhold kan være ukorrek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20130" cy="3940175"/>
                    </a:xfrm>
                    <a:prstGeom prst="rect">
                      <a:avLst/>
                    </a:prstGeom>
                  </pic:spPr>
                </pic:pic>
              </a:graphicData>
            </a:graphic>
          </wp:inline>
        </w:drawing>
      </w:r>
    </w:p>
    <w:sectPr w:rsidR="008B4B49" w:rsidRPr="006D6C1E" w:rsidSect="00DD5FC7">
      <w:footerReference w:type="even" r:id="rId32"/>
      <w:footerReference w:type="default" r:id="rId33"/>
      <w:footerReference w:type="first" r:id="rId34"/>
      <w:pgSz w:w="11906" w:h="16838"/>
      <w:pgMar w:top="1701" w:right="1134" w:bottom="170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EC89B" w14:textId="77777777" w:rsidR="004D112F" w:rsidRPr="007958D4" w:rsidRDefault="004D112F" w:rsidP="002C639F">
      <w:pPr>
        <w:spacing w:after="0" w:line="240" w:lineRule="auto"/>
      </w:pPr>
      <w:r w:rsidRPr="007958D4">
        <w:separator/>
      </w:r>
    </w:p>
  </w:endnote>
  <w:endnote w:type="continuationSeparator" w:id="0">
    <w:p w14:paraId="6818AA1E" w14:textId="77777777" w:rsidR="004D112F" w:rsidRPr="007958D4" w:rsidRDefault="004D112F" w:rsidP="002C639F">
      <w:pPr>
        <w:spacing w:after="0" w:line="240" w:lineRule="auto"/>
      </w:pPr>
      <w:r w:rsidRPr="007958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4D"/>
    <w:family w:val="auto"/>
    <w:pitch w:val="variable"/>
    <w:sig w:usb0="00008007"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A20F5" w14:textId="0BDD3C85" w:rsidR="009B2EDE" w:rsidRPr="007958D4" w:rsidRDefault="009B2EDE">
    <w:pPr>
      <w:pStyle w:val="Sidefod"/>
    </w:pPr>
    <w:r w:rsidRPr="007958D4">
      <w:rPr>
        <w:noProof/>
      </w:rPr>
      <mc:AlternateContent>
        <mc:Choice Requires="wps">
          <w:drawing>
            <wp:anchor distT="0" distB="0" distL="0" distR="0" simplePos="0" relativeHeight="251659264" behindDoc="0" locked="0" layoutInCell="1" allowOverlap="1" wp14:anchorId="416776A2" wp14:editId="04E04DBC">
              <wp:simplePos x="635" y="635"/>
              <wp:positionH relativeFrom="page">
                <wp:align>center</wp:align>
              </wp:positionH>
              <wp:positionV relativeFrom="page">
                <wp:align>bottom</wp:align>
              </wp:positionV>
              <wp:extent cx="1091565" cy="324485"/>
              <wp:effectExtent l="0" t="0" r="13335" b="0"/>
              <wp:wrapNone/>
              <wp:docPr id="1033234283" name="Text Box 2" descr="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91565" cy="324485"/>
                      </a:xfrm>
                      <a:prstGeom prst="rect">
                        <a:avLst/>
                      </a:prstGeom>
                      <a:noFill/>
                      <a:ln>
                        <a:noFill/>
                      </a:ln>
                    </wps:spPr>
                    <wps:txbx>
                      <w:txbxContent>
                        <w:p w14:paraId="7276F07D" w14:textId="57F4E3F8" w:rsidR="009B2EDE" w:rsidRPr="007958D4" w:rsidRDefault="009B2EDE" w:rsidP="009B2EDE">
                          <w:pPr>
                            <w:spacing w:after="0"/>
                            <w:rPr>
                              <w:rFonts w:ascii="Calibri" w:eastAsia="Calibri" w:hAnsi="Calibri" w:cs="Calibri"/>
                              <w:color w:val="000000"/>
                              <w:sz w:val="16"/>
                              <w:szCs w:val="16"/>
                            </w:rPr>
                          </w:pPr>
                          <w:r w:rsidRPr="007958D4">
                            <w:rPr>
                              <w:rFonts w:ascii="Calibri" w:eastAsia="Calibri" w:hAnsi="Calibri" w:cs="Calibri"/>
                              <w:color w:val="000000"/>
                              <w:sz w:val="16"/>
                              <w:szCs w:val="16"/>
                            </w:rPr>
                            <w:t>Classification: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6776A2" id="_x0000_t202" coordsize="21600,21600" o:spt="202" path="m,l,21600r21600,l21600,xe">
              <v:stroke joinstyle="miter"/>
              <v:path gradientshapeok="t" o:connecttype="rect"/>
            </v:shapetype>
            <v:shape id="Text Box 2" o:spid="_x0000_s1026" type="#_x0000_t202" alt="Classification: Confidential" style="position:absolute;margin-left:0;margin-top:0;width:85.95pt;height:25.5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rLLCwIAABYEAAAOAAAAZHJzL2Uyb0RvYy54bWysU8Fu2zAMvQ/YPwi6L3aypmiNOEXWIsOA&#13;&#10;oC2QDj0rshQbkERBUmJnXz9KtpOt66nYRaZJ6pF8fFrcdVqRo3C+AVPS6SSnRBgOVWP2Jf35sv5y&#13;&#10;Q4kPzFRMgRElPQlP75afPy1aW4gZ1KAq4QiCGF+0tqR1CLbIMs9roZmfgBUGgxKcZgF/3T6rHGsR&#13;&#10;XatslufXWQuusg648B69D32QLhO+lIKHJym9CESVFHsL6XTp3MUzWy5YsXfM1g0f2mAf6EKzxmDR&#13;&#10;M9QDC4wcXPMPlG64Aw8yTDjoDKRsuEgz4DTT/M0025pZkWZBcrw90+T/Hyx/PG7tsyOh+wYdLjAS&#13;&#10;0lpfeHTGeTrpdPxipwTjSOHpTJvoAuHxUn47nV/PKeEY+zq7urqZR5jscts6H74L0CQaJXW4lsQW&#13;&#10;O2586FPHlFjMwLpRKq1Gmb8ciBk92aXFaIVu1w1976A64TgO+k17y9cN1twwH56Zw9XiBCjX8ISH&#13;&#10;VNCWFAaLkhrcr/f8MR8ZxyglLUqlpAa1TIn6YXATUVWj4UZjl4zpbT7PMW4O+h5QgFN8C5YnE70u&#13;&#10;qNGUDvQrCnkVC2GIGY7lSrobzfvQaxYfAherVUpCAVkWNmZreYSOPEUSX7pX5uzAdMAdPcKoI1a8&#13;&#10;IbzPjTe9XR0C0p62ETntiRyoRvGlfQ4PJar7z/+UdXnOy98AAAD//wMAUEsDBBQABgAIAAAAIQC0&#13;&#10;jlWh3gAAAAkBAAAPAAAAZHJzL2Rvd25yZXYueG1sTI/BbsIwEETvlfoP1lbqrTgBtbQhDkKgnqgq&#13;&#10;Ab30ZuwlSRuvo9iB8PddeoHLSKvRzM7L54NrxBG7UHtSkI4SEEjG25pKBV+796dXECFqsrrxhArO&#13;&#10;GGBe3N/lOrP+RBs8bmMpuIRCphVUMbaZlMFU6HQY+RaJvYPvnI58dqW0nT5xuWvkOElepNM18YdK&#13;&#10;t7is0Pxue6fgeRM/+k/aTb6H8fln3S7N5LA2Sj0+DKsZy2IGIuIQrwm4MPB+KHjY3vdkg2gUME38&#13;&#10;14s3Td9A7Lk9TUEWubwlKP4AAAD//wMAUEsBAi0AFAAGAAgAAAAhALaDOJL+AAAA4QEAABMAAAAA&#13;&#10;AAAAAAAAAAAAAAAAAFtDb250ZW50X1R5cGVzXS54bWxQSwECLQAUAAYACAAAACEAOP0h/9YAAACU&#13;&#10;AQAACwAAAAAAAAAAAAAAAAAvAQAAX3JlbHMvLnJlbHNQSwECLQAUAAYACAAAACEAe/qyywsCAAAW&#13;&#10;BAAADgAAAAAAAAAAAAAAAAAuAgAAZHJzL2Uyb0RvYy54bWxQSwECLQAUAAYACAAAACEAtI5Vod4A&#13;&#10;AAAJAQAADwAAAAAAAAAAAAAAAABlBAAAZHJzL2Rvd25yZXYueG1sUEsFBgAAAAAEAAQA8wAAAHAF&#13;&#10;AAAAAA==&#13;&#10;" filled="f" stroked="f">
              <v:textbox style="mso-fit-shape-to-text:t" inset="0,0,0,15pt">
                <w:txbxContent>
                  <w:p w14:paraId="7276F07D" w14:textId="57F4E3F8" w:rsidR="009B2EDE" w:rsidRPr="007958D4" w:rsidRDefault="009B2EDE" w:rsidP="009B2EDE">
                    <w:pPr>
                      <w:spacing w:after="0"/>
                      <w:rPr>
                        <w:rFonts w:ascii="Calibri" w:eastAsia="Calibri" w:hAnsi="Calibri" w:cs="Calibri"/>
                        <w:color w:val="000000"/>
                        <w:sz w:val="16"/>
                        <w:szCs w:val="16"/>
                      </w:rPr>
                    </w:pPr>
                    <w:r w:rsidRPr="007958D4">
                      <w:rPr>
                        <w:rFonts w:ascii="Calibri" w:eastAsia="Calibri" w:hAnsi="Calibri" w:cs="Calibri"/>
                        <w:color w:val="000000"/>
                        <w:sz w:val="16"/>
                        <w:szCs w:val="16"/>
                      </w:rPr>
                      <w:t>Classification: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21B2D" w14:textId="1160D68C" w:rsidR="00B42997" w:rsidRPr="008D3970" w:rsidRDefault="009B2EDE">
    <w:pPr>
      <w:pStyle w:val="Sidefod"/>
      <w:rPr>
        <w:rFonts w:ascii="Poppins" w:hAnsi="Poppins" w:cs="Poppins"/>
        <w:bCs/>
      </w:rPr>
    </w:pPr>
    <w:r w:rsidRPr="008D3970">
      <w:rPr>
        <w:rFonts w:ascii="Poppins" w:hAnsi="Poppins" w:cs="Poppins"/>
        <w:bCs/>
        <w:noProof/>
      </w:rPr>
      <mc:AlternateContent>
        <mc:Choice Requires="wps">
          <w:drawing>
            <wp:anchor distT="0" distB="0" distL="0" distR="0" simplePos="0" relativeHeight="251660288" behindDoc="0" locked="0" layoutInCell="1" allowOverlap="1" wp14:anchorId="25E305A5" wp14:editId="6B2B5344">
              <wp:simplePos x="724205" y="10073030"/>
              <wp:positionH relativeFrom="page">
                <wp:align>center</wp:align>
              </wp:positionH>
              <wp:positionV relativeFrom="page">
                <wp:align>bottom</wp:align>
              </wp:positionV>
              <wp:extent cx="1091565" cy="324485"/>
              <wp:effectExtent l="0" t="0" r="13335" b="0"/>
              <wp:wrapNone/>
              <wp:docPr id="376404066" name="Text Box 3" descr="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91565" cy="324485"/>
                      </a:xfrm>
                      <a:prstGeom prst="rect">
                        <a:avLst/>
                      </a:prstGeom>
                      <a:noFill/>
                      <a:ln>
                        <a:noFill/>
                      </a:ln>
                    </wps:spPr>
                    <wps:txbx>
                      <w:txbxContent>
                        <w:p w14:paraId="06A77569" w14:textId="614FFDF5" w:rsidR="009B2EDE" w:rsidRPr="007958D4" w:rsidRDefault="009B2EDE" w:rsidP="009B2EDE">
                          <w:pPr>
                            <w:spacing w:after="0"/>
                            <w:rPr>
                              <w:rFonts w:ascii="Calibri" w:eastAsia="Calibri" w:hAnsi="Calibri" w:cs="Calibri"/>
                              <w:color w:val="000000"/>
                              <w:sz w:val="16"/>
                              <w:szCs w:val="16"/>
                            </w:rPr>
                          </w:pPr>
                          <w:r w:rsidRPr="007958D4">
                            <w:rPr>
                              <w:rFonts w:ascii="Calibri" w:eastAsia="Calibri" w:hAnsi="Calibri" w:cs="Calibri"/>
                              <w:color w:val="000000"/>
                              <w:sz w:val="16"/>
                              <w:szCs w:val="16"/>
                            </w:rPr>
                            <w:t>Classification: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E305A5" id="_x0000_t202" coordsize="21600,21600" o:spt="202" path="m,l,21600r21600,l21600,xe">
              <v:stroke joinstyle="miter"/>
              <v:path gradientshapeok="t" o:connecttype="rect"/>
            </v:shapetype>
            <v:shape id="Text Box 3" o:spid="_x0000_s1027" type="#_x0000_t202" alt="Classification: Confidential" style="position:absolute;margin-left:0;margin-top:0;width:85.95pt;height:25.5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FnfxDQIAAB0EAAAOAAAAZHJzL2Uyb0RvYy54bWysU8Fu2zAMvQ/YPwi6L3aypmiNOEXWIsOA&#13;&#10;oC2QDj3LshQbkERBUmJnXz9KjpO222nYRaZJ6pF8fFrc9VqRg3C+BVPS6SSnRBgOdWt2Jf35sv5y&#13;&#10;Q4kPzNRMgRElPQpP75afPy06W4gZNKBq4QiCGF90tqRNCLbIMs8boZmfgBUGgxKcZgF/3S6rHesQ&#13;&#10;XatslufXWQeutg648B69D0OQLhO+lIKHJym9CESVFHsL6XTprOKZLRes2Dlmm5af2mD/0IVmrcGi&#13;&#10;Z6gHFhjZu/YPKN1yBx5kmHDQGUjZcpFmwGmm+Ydptg2zIs2C5Hh7psn/P1j+eNjaZ0dC/w16XGAk&#13;&#10;pLO+8OiM8/TS6fjFTgnGkcLjmTbRB8Ljpfx2Or+eU8Ix9nV2dXUzjzDZ5bZ1PnwXoEk0SupwLYkt&#13;&#10;dtj4MKSOKbGYgXWrVFqNMu8ciBk92aXFaIW+6klbv2m/gvqIUzkYFu4tX7dYesN8eGYON4yDoGrD&#13;&#10;Ex5SQVdSOFmUNOB+/c0f85F4jFLSoWJKalDSlKgfBhcSxTUabjSqZExv83mOcbPX94A6nOKTsDyZ&#13;&#10;6HVBjaZ0oF9Rz6tYCEPMcCxX0mo078MgXXwPXKxWKQl1ZFnYmK3lETrSFbl86V+ZsyfCA67qEUY5&#13;&#10;seID70NuvOntah+Q/bSUSO1A5Ilx1GBa6+m9RJG//U9Zl1e9/A0AAP//AwBQSwMEFAAGAAgAAAAh&#13;&#10;ALSOVaHeAAAACQEAAA8AAABkcnMvZG93bnJldi54bWxMj8FuwjAQRO+V+g/WVuqtOAG1tCEOQqCe&#13;&#10;qCoBvfRm7CVJG6+j2IHw9116gctIq9HMzsvng2vEEbtQe1KQjhIQSMbbmkoFX7v3p1cQIWqyuvGE&#13;&#10;Cs4YYF7c3+U6s/5EGzxuYym4hEKmFVQxtpmUwVTodBj5Fom9g++cjnx2pbSdPnG5a+Q4SV6k0zXx&#13;&#10;h0q3uKzQ/G57p+B5Ez/6T9pNvofx+WfdLs3ksDZKPT4MqxnLYgYi4hCvCbgw8H4oeNje92SDaBQw&#13;&#10;TfzXizdN30DsuT1NQRa5vCUo/gAAAP//AwBQSwECLQAUAAYACAAAACEAtoM4kv4AAADhAQAAEwAA&#13;&#10;AAAAAAAAAAAAAAAAAAAAW0NvbnRlbnRfVHlwZXNdLnhtbFBLAQItABQABgAIAAAAIQA4/SH/1gAA&#13;&#10;AJQBAAALAAAAAAAAAAAAAAAAAC8BAABfcmVscy8ucmVsc1BLAQItABQABgAIAAAAIQByFnfxDQIA&#13;&#10;AB0EAAAOAAAAAAAAAAAAAAAAAC4CAABkcnMvZTJvRG9jLnhtbFBLAQItABQABgAIAAAAIQC0jlWh&#13;&#10;3gAAAAkBAAAPAAAAAAAAAAAAAAAAAGcEAABkcnMvZG93bnJldi54bWxQSwUGAAAAAAQABADzAAAA&#13;&#10;cgUAAAAA&#13;&#10;" filled="f" stroked="f">
              <v:textbox style="mso-fit-shape-to-text:t" inset="0,0,0,15pt">
                <w:txbxContent>
                  <w:p w14:paraId="06A77569" w14:textId="614FFDF5" w:rsidR="009B2EDE" w:rsidRPr="007958D4" w:rsidRDefault="009B2EDE" w:rsidP="009B2EDE">
                    <w:pPr>
                      <w:spacing w:after="0"/>
                      <w:rPr>
                        <w:rFonts w:ascii="Calibri" w:eastAsia="Calibri" w:hAnsi="Calibri" w:cs="Calibri"/>
                        <w:color w:val="000000"/>
                        <w:sz w:val="16"/>
                        <w:szCs w:val="16"/>
                      </w:rPr>
                    </w:pPr>
                    <w:r w:rsidRPr="007958D4">
                      <w:rPr>
                        <w:rFonts w:ascii="Calibri" w:eastAsia="Calibri" w:hAnsi="Calibri" w:cs="Calibri"/>
                        <w:color w:val="000000"/>
                        <w:sz w:val="16"/>
                        <w:szCs w:val="16"/>
                      </w:rPr>
                      <w:t>Classification: Confidential</w:t>
                    </w:r>
                  </w:p>
                </w:txbxContent>
              </v:textbox>
              <w10:wrap anchorx="page" anchory="page"/>
            </v:shape>
          </w:pict>
        </mc:Fallback>
      </mc:AlternateContent>
    </w:r>
    <w:r w:rsidR="008D04C5" w:rsidRPr="008D3970">
      <w:rPr>
        <w:rFonts w:ascii="Poppins" w:hAnsi="Poppins" w:cs="Poppins"/>
        <w:bCs/>
      </w:rPr>
      <w:fldChar w:fldCharType="begin"/>
    </w:r>
    <w:r w:rsidR="008D04C5" w:rsidRPr="008D3970">
      <w:rPr>
        <w:rFonts w:ascii="Poppins" w:hAnsi="Poppins" w:cs="Poppins"/>
        <w:bCs/>
      </w:rPr>
      <w:instrText>PAGE   \* MERGEFORMAT</w:instrText>
    </w:r>
    <w:r w:rsidR="008D04C5" w:rsidRPr="008D3970">
      <w:rPr>
        <w:rFonts w:ascii="Poppins" w:hAnsi="Poppins" w:cs="Poppins"/>
        <w:bCs/>
      </w:rPr>
      <w:fldChar w:fldCharType="separate"/>
    </w:r>
    <w:r w:rsidR="008D04C5" w:rsidRPr="008D3970">
      <w:rPr>
        <w:rFonts w:ascii="Poppins" w:hAnsi="Poppins" w:cs="Poppins"/>
        <w:bCs/>
      </w:rPr>
      <w:t>1</w:t>
    </w:r>
    <w:r w:rsidR="008D04C5" w:rsidRPr="008D3970">
      <w:rPr>
        <w:rFonts w:ascii="Poppins" w:hAnsi="Poppins" w:cs="Poppins"/>
        <w:bCs/>
      </w:rPr>
      <w:fldChar w:fldCharType="end"/>
    </w:r>
    <w:r w:rsidR="008D04C5" w:rsidRPr="008D3970">
      <w:rPr>
        <w:rFonts w:ascii="Poppins" w:hAnsi="Poppins" w:cs="Poppins"/>
        <w:bCs/>
        <w:color w:val="C00000"/>
      </w:rPr>
      <w:ptab w:relativeTo="margin" w:alignment="center" w:leader="none"/>
    </w:r>
    <w:r w:rsidR="008D04C5" w:rsidRPr="008D3970">
      <w:rPr>
        <w:rFonts w:ascii="Poppins" w:hAnsi="Poppins" w:cs="Poppins"/>
        <w:bCs/>
        <w:color w:val="C00000"/>
      </w:rPr>
      <w:t>PASSION</w:t>
    </w:r>
    <w:r w:rsidR="008D3970">
      <w:rPr>
        <w:rFonts w:ascii="Poppins" w:hAnsi="Poppins" w:cs="Poppins"/>
        <w:bCs/>
        <w:color w:val="C00000"/>
      </w:rPr>
      <w:t xml:space="preserve"> </w:t>
    </w:r>
    <w:r w:rsidR="008D04C5" w:rsidRPr="008D3970">
      <w:rPr>
        <w:rFonts w:ascii="Poppins" w:hAnsi="Poppins" w:cs="Poppins"/>
        <w:bCs/>
        <w:color w:val="C00000"/>
      </w:rPr>
      <w:t>|</w:t>
    </w:r>
    <w:r w:rsidR="008D3970">
      <w:rPr>
        <w:rFonts w:ascii="Poppins" w:hAnsi="Poppins" w:cs="Poppins"/>
        <w:bCs/>
        <w:color w:val="C00000"/>
      </w:rPr>
      <w:t xml:space="preserve"> </w:t>
    </w:r>
    <w:r w:rsidR="008D04C5" w:rsidRPr="008D3970">
      <w:rPr>
        <w:rFonts w:ascii="Poppins" w:hAnsi="Poppins" w:cs="Poppins"/>
        <w:bCs/>
        <w:color w:val="C00000"/>
      </w:rPr>
      <w:t>SAMMENHOLD</w:t>
    </w:r>
    <w:r w:rsidR="008D3970">
      <w:rPr>
        <w:rFonts w:ascii="Poppins" w:hAnsi="Poppins" w:cs="Poppins"/>
        <w:bCs/>
        <w:color w:val="C00000"/>
      </w:rPr>
      <w:t xml:space="preserve"> </w:t>
    </w:r>
    <w:r w:rsidR="008D04C5" w:rsidRPr="008D3970">
      <w:rPr>
        <w:rFonts w:ascii="Poppins" w:hAnsi="Poppins" w:cs="Poppins"/>
        <w:bCs/>
        <w:color w:val="C00000"/>
      </w:rPr>
      <w:t>|</w:t>
    </w:r>
    <w:r w:rsidR="008D3970">
      <w:rPr>
        <w:rFonts w:ascii="Poppins" w:hAnsi="Poppins" w:cs="Poppins"/>
        <w:bCs/>
        <w:color w:val="C00000"/>
      </w:rPr>
      <w:t xml:space="preserve"> </w:t>
    </w:r>
    <w:r w:rsidR="008D04C5" w:rsidRPr="008D3970">
      <w:rPr>
        <w:rFonts w:ascii="Poppins" w:hAnsi="Poppins" w:cs="Poppins"/>
        <w:bCs/>
        <w:color w:val="C00000"/>
      </w:rPr>
      <w:t>RESPEKT</w:t>
    </w:r>
    <w:r w:rsidR="008D3970">
      <w:rPr>
        <w:rFonts w:ascii="Poppins" w:hAnsi="Poppins" w:cs="Poppins"/>
        <w:bCs/>
        <w:color w:val="C00000"/>
      </w:rPr>
      <w:t xml:space="preserve"> </w:t>
    </w:r>
    <w:r w:rsidR="008D04C5" w:rsidRPr="008D3970">
      <w:rPr>
        <w:rFonts w:ascii="Poppins" w:hAnsi="Poppins" w:cs="Poppins"/>
        <w:bCs/>
        <w:color w:val="C00000"/>
      </w:rPr>
      <w:t>|</w:t>
    </w:r>
    <w:r w:rsidR="008D3970">
      <w:rPr>
        <w:rFonts w:ascii="Poppins" w:hAnsi="Poppins" w:cs="Poppins"/>
        <w:bCs/>
        <w:color w:val="C00000"/>
      </w:rPr>
      <w:t xml:space="preserve"> </w:t>
    </w:r>
    <w:r w:rsidR="008D04C5" w:rsidRPr="008D3970">
      <w:rPr>
        <w:rFonts w:ascii="Poppins" w:hAnsi="Poppins" w:cs="Poppins"/>
        <w:bCs/>
        <w:color w:val="C00000"/>
      </w:rPr>
      <w:t>DISCIPLIN</w:t>
    </w:r>
    <w:r w:rsidR="008D3970">
      <w:rPr>
        <w:rFonts w:ascii="Poppins" w:hAnsi="Poppins" w:cs="Poppins"/>
        <w:bCs/>
        <w:color w:val="C00000"/>
      </w:rPr>
      <w:t xml:space="preserve"> </w:t>
    </w:r>
    <w:r w:rsidR="008D04C5" w:rsidRPr="008D3970">
      <w:rPr>
        <w:rFonts w:ascii="Poppins" w:hAnsi="Poppins" w:cs="Poppins"/>
        <w:bCs/>
        <w:color w:val="C00000"/>
      </w:rPr>
      <w:t>|</w:t>
    </w:r>
    <w:r w:rsidR="008D3970">
      <w:rPr>
        <w:rFonts w:ascii="Poppins" w:hAnsi="Poppins" w:cs="Poppins"/>
        <w:bCs/>
        <w:color w:val="C00000"/>
      </w:rPr>
      <w:t xml:space="preserve"> </w:t>
    </w:r>
    <w:r w:rsidR="008D04C5" w:rsidRPr="008D3970">
      <w:rPr>
        <w:rFonts w:ascii="Poppins" w:hAnsi="Poppins" w:cs="Poppins"/>
        <w:bCs/>
        <w:color w:val="C00000"/>
      </w:rPr>
      <w:t>FAIRPLAY</w:t>
    </w:r>
    <w:r w:rsidR="008D04C5" w:rsidRPr="008D3970">
      <w:rPr>
        <w:rFonts w:ascii="Poppins" w:hAnsi="Poppins" w:cs="Poppins"/>
        <w:bCs/>
        <w:color w:val="C00000"/>
      </w:rPr>
      <w:ptab w:relativeTo="margin" w:alignment="right" w:leader="none"/>
    </w:r>
    <w:r w:rsidR="00173A18">
      <w:rPr>
        <w:rFonts w:ascii="Poppins" w:hAnsi="Poppins" w:cs="Poppins"/>
        <w:bCs/>
      </w:rPr>
      <w:t>Mar</w:t>
    </w:r>
    <w:r w:rsidR="008D04C5" w:rsidRPr="008D3970">
      <w:rPr>
        <w:rFonts w:ascii="Poppins" w:hAnsi="Poppins" w:cs="Poppins"/>
        <w:bCs/>
      </w:rPr>
      <w:t>/20</w:t>
    </w:r>
    <w:r w:rsidR="00B42997" w:rsidRPr="008D3970">
      <w:rPr>
        <w:rFonts w:ascii="Poppins" w:hAnsi="Poppins" w:cs="Poppins"/>
        <w:bCs/>
      </w:rPr>
      <w:t>2</w:t>
    </w:r>
    <w:r w:rsidR="008D3970" w:rsidRPr="008D3970">
      <w:rPr>
        <w:rFonts w:ascii="Poppins" w:hAnsi="Poppins" w:cs="Poppins"/>
        <w:bCs/>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F51A9" w14:textId="5D4CAEDF" w:rsidR="009B2EDE" w:rsidRPr="007958D4" w:rsidRDefault="009B2EDE">
    <w:pPr>
      <w:pStyle w:val="Sidefod"/>
    </w:pPr>
    <w:r w:rsidRPr="007958D4">
      <w:rPr>
        <w:noProof/>
      </w:rPr>
      <mc:AlternateContent>
        <mc:Choice Requires="wps">
          <w:drawing>
            <wp:anchor distT="0" distB="0" distL="0" distR="0" simplePos="0" relativeHeight="251658240" behindDoc="0" locked="0" layoutInCell="1" allowOverlap="1" wp14:anchorId="61DD8258" wp14:editId="60D80F9A">
              <wp:simplePos x="635" y="635"/>
              <wp:positionH relativeFrom="page">
                <wp:align>center</wp:align>
              </wp:positionH>
              <wp:positionV relativeFrom="page">
                <wp:align>bottom</wp:align>
              </wp:positionV>
              <wp:extent cx="1091565" cy="324485"/>
              <wp:effectExtent l="0" t="0" r="13335" b="0"/>
              <wp:wrapNone/>
              <wp:docPr id="415696374" name="Text Box 1" descr="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91565" cy="324485"/>
                      </a:xfrm>
                      <a:prstGeom prst="rect">
                        <a:avLst/>
                      </a:prstGeom>
                      <a:noFill/>
                      <a:ln>
                        <a:noFill/>
                      </a:ln>
                    </wps:spPr>
                    <wps:txbx>
                      <w:txbxContent>
                        <w:p w14:paraId="0AF84623" w14:textId="71A77192" w:rsidR="009B2EDE" w:rsidRPr="007958D4" w:rsidRDefault="009B2EDE" w:rsidP="009B2EDE">
                          <w:pPr>
                            <w:spacing w:after="0"/>
                            <w:rPr>
                              <w:rFonts w:ascii="Calibri" w:eastAsia="Calibri" w:hAnsi="Calibri" w:cs="Calibri"/>
                              <w:color w:val="000000"/>
                              <w:sz w:val="16"/>
                              <w:szCs w:val="16"/>
                            </w:rPr>
                          </w:pPr>
                          <w:r w:rsidRPr="007958D4">
                            <w:rPr>
                              <w:rFonts w:ascii="Calibri" w:eastAsia="Calibri" w:hAnsi="Calibri" w:cs="Calibri"/>
                              <w:color w:val="000000"/>
                              <w:sz w:val="16"/>
                              <w:szCs w:val="16"/>
                            </w:rPr>
                            <w:t>Classification: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1DD8258" id="_x0000_t202" coordsize="21600,21600" o:spt="202" path="m,l,21600r21600,l21600,xe">
              <v:stroke joinstyle="miter"/>
              <v:path gradientshapeok="t" o:connecttype="rect"/>
            </v:shapetype>
            <v:shape id="Text Box 1" o:spid="_x0000_s1028" type="#_x0000_t202" alt="Classification: Confidential" style="position:absolute;margin-left:0;margin-top:0;width:85.95pt;height:25.5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16C3DwIAAB0EAAAOAAAAZHJzL2Uyb0RvYy54bWysU8Fu2zAMvQ/YPwi6L3aypmiNOEXWIsOA&#13;&#10;oC2QDj0rshQbkEWBUmJnXz9Kjput22nYRaZJ6pF8fFrc9a1hR4W+AVvy6STnTFkJVWP3Jf/+sv50&#13;&#10;w5kPwlbCgFUlPynP75YfPyw6V6gZ1GAqhYxArC86V/I6BFdkmZe1aoWfgFOWghqwFYF+cZ9VKDpC&#13;&#10;b002y/PrrAOsHIJU3pP3YQjyZcLXWsnwpLVXgZmSU28hnZjOXTyz5UIUexSubuS5DfEPXbSisVT0&#13;&#10;DepBBMEO2PwB1TYSwYMOEwltBlo3UqUZaJpp/m6abS2cSrMQOd690eT/H6x8PG7dM7LQf4GeFhgJ&#13;&#10;6ZwvPDnjPL3GNn6pU0ZxovD0RpvqA5PxUn47nV/POZMU+zy7urqZR5jsctuhD18VtCwaJUdaS2JL&#13;&#10;HDc+DKljSixmYd0Yk1Zj7G8Owoye7NJitEK/61lTlXw2tr+D6kRTIQwL906uGyq9ET48C6QN0yCk&#13;&#10;2vBEhzbQlRzOFmc14I+/+WM+EU9RzjpSTMktSZoz883SQqK4RgNHY5eM6W0+zyluD+09kA6n9CSc&#13;&#10;TCZ5MZjR1AjtK+l5FQtRSFhJ5Uq+G837MEiX3oNUq1VKIh05ETZ262SEjnRFLl/6V4HuTHigVT3C&#13;&#10;KCdRvON9yI03vVsdArGflhKpHYg8M04aTGs9v5co8l//U9blVS9/AgAA//8DAFBLAwQUAAYACAAA&#13;&#10;ACEAtI5Vod4AAAAJAQAADwAAAGRycy9kb3ducmV2LnhtbEyPwW7CMBBE75X6D9ZW6q04AbW0IQ5C&#13;&#10;oJ6oKgG99GbsJUkbr6PYgfD3XXqBy0ir0czOy+eDa8QRu1B7UpCOEhBIxtuaSgVfu/enVxAharK6&#13;&#10;8YQKzhhgXtzf5Tqz/kQbPG5jKbiEQqYVVDG2mZTBVOh0GPkWib2D75yOfHaltJ0+cblr5DhJXqTT&#13;&#10;NfGHSre4rND8bnun4HkTP/pP2k2+h/H5Z90uzeSwNko9PgyrGctiBiLiEK8JuDDwfih42N73ZINo&#13;&#10;FDBN/NeLN03fQOy5PU1BFrm8JSj+AAAA//8DAFBLAQItABQABgAIAAAAIQC2gziS/gAAAOEBAAAT&#13;&#10;AAAAAAAAAAAAAAAAAAAAAABbQ29udGVudF9UeXBlc10ueG1sUEsBAi0AFAAGAAgAAAAhADj9If/W&#13;&#10;AAAAlAEAAAsAAAAAAAAAAAAAAAAALwEAAF9yZWxzLy5yZWxzUEsBAi0AFAAGAAgAAAAhAMXXoLcP&#13;&#10;AgAAHQQAAA4AAAAAAAAAAAAAAAAALgIAAGRycy9lMm9Eb2MueG1sUEsBAi0AFAAGAAgAAAAhALSO&#13;&#10;VaHeAAAACQEAAA8AAAAAAAAAAAAAAAAAaQQAAGRycy9kb3ducmV2LnhtbFBLBQYAAAAABAAEAPMA&#13;&#10;AAB0BQAAAAA=&#13;&#10;" filled="f" stroked="f">
              <v:textbox style="mso-fit-shape-to-text:t" inset="0,0,0,15pt">
                <w:txbxContent>
                  <w:p w14:paraId="0AF84623" w14:textId="71A77192" w:rsidR="009B2EDE" w:rsidRPr="007958D4" w:rsidRDefault="009B2EDE" w:rsidP="009B2EDE">
                    <w:pPr>
                      <w:spacing w:after="0"/>
                      <w:rPr>
                        <w:rFonts w:ascii="Calibri" w:eastAsia="Calibri" w:hAnsi="Calibri" w:cs="Calibri"/>
                        <w:color w:val="000000"/>
                        <w:sz w:val="16"/>
                        <w:szCs w:val="16"/>
                      </w:rPr>
                    </w:pPr>
                    <w:r w:rsidRPr="007958D4">
                      <w:rPr>
                        <w:rFonts w:ascii="Calibri" w:eastAsia="Calibri" w:hAnsi="Calibri" w:cs="Calibri"/>
                        <w:color w:val="000000"/>
                        <w:sz w:val="16"/>
                        <w:szCs w:val="16"/>
                      </w:rPr>
                      <w:t>Classification: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11A93" w14:textId="77777777" w:rsidR="004D112F" w:rsidRPr="007958D4" w:rsidRDefault="004D112F" w:rsidP="002C639F">
      <w:pPr>
        <w:spacing w:after="0" w:line="240" w:lineRule="auto"/>
      </w:pPr>
      <w:r w:rsidRPr="007958D4">
        <w:separator/>
      </w:r>
    </w:p>
  </w:footnote>
  <w:footnote w:type="continuationSeparator" w:id="0">
    <w:p w14:paraId="31BF70D5" w14:textId="77777777" w:rsidR="004D112F" w:rsidRPr="007958D4" w:rsidRDefault="004D112F" w:rsidP="002C639F">
      <w:pPr>
        <w:spacing w:after="0" w:line="240" w:lineRule="auto"/>
      </w:pPr>
      <w:r w:rsidRPr="007958D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C7420D"/>
    <w:multiLevelType w:val="singleLevel"/>
    <w:tmpl w:val="4E8EEB4C"/>
    <w:lvl w:ilvl="0">
      <w:start w:val="1"/>
      <w:numFmt w:val="decimal"/>
      <w:lvlText w:val="%1."/>
      <w:legacy w:legacy="1" w:legacySpace="0" w:legacyIndent="283"/>
      <w:lvlJc w:val="left"/>
      <w:pPr>
        <w:ind w:left="283" w:hanging="283"/>
      </w:pPr>
    </w:lvl>
  </w:abstractNum>
  <w:abstractNum w:abstractNumId="2" w15:restartNumberingAfterBreak="0">
    <w:nsid w:val="0BB726D9"/>
    <w:multiLevelType w:val="hybridMultilevel"/>
    <w:tmpl w:val="3EAA4CC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2CB30E27"/>
    <w:multiLevelType w:val="multilevel"/>
    <w:tmpl w:val="62247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4F7605"/>
    <w:multiLevelType w:val="hybridMultilevel"/>
    <w:tmpl w:val="C6D45092"/>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4F8A1E36"/>
    <w:multiLevelType w:val="hybridMultilevel"/>
    <w:tmpl w:val="3D1E1194"/>
    <w:lvl w:ilvl="0" w:tplc="EF367F04">
      <w:start w:val="1"/>
      <w:numFmt w:val="decimal"/>
      <w:lvlText w:val="%1."/>
      <w:lvlJc w:val="left"/>
      <w:pPr>
        <w:ind w:left="720" w:hanging="360"/>
      </w:pPr>
      <w:rPr>
        <w:rFonts w:hAnsi="Symbol"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5A041905"/>
    <w:multiLevelType w:val="hybridMultilevel"/>
    <w:tmpl w:val="63D66BC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67F02D82"/>
    <w:multiLevelType w:val="hybridMultilevel"/>
    <w:tmpl w:val="202CA896"/>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8" w15:restartNumberingAfterBreak="0">
    <w:nsid w:val="7556354B"/>
    <w:multiLevelType w:val="hybridMultilevel"/>
    <w:tmpl w:val="85EACE2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853807460">
    <w:abstractNumId w:val="2"/>
  </w:num>
  <w:num w:numId="2" w16cid:durableId="399905215">
    <w:abstractNumId w:val="4"/>
  </w:num>
  <w:num w:numId="3" w16cid:durableId="1133255886">
    <w:abstractNumId w:val="1"/>
  </w:num>
  <w:num w:numId="4" w16cid:durableId="386607941">
    <w:abstractNumId w:val="1"/>
    <w:lvlOverride w:ilvl="0">
      <w:lvl w:ilvl="0">
        <w:start w:val="1"/>
        <w:numFmt w:val="decimal"/>
        <w:lvlText w:val="%1."/>
        <w:legacy w:legacy="1" w:legacySpace="0" w:legacyIndent="283"/>
        <w:lvlJc w:val="left"/>
        <w:pPr>
          <w:ind w:left="283" w:hanging="283"/>
        </w:pPr>
      </w:lvl>
    </w:lvlOverride>
  </w:num>
  <w:num w:numId="5" w16cid:durableId="1642614733">
    <w:abstractNumId w:val="1"/>
    <w:lvlOverride w:ilvl="0">
      <w:lvl w:ilvl="0">
        <w:start w:val="1"/>
        <w:numFmt w:val="decimal"/>
        <w:lvlText w:val="%1."/>
        <w:legacy w:legacy="1" w:legacySpace="0" w:legacyIndent="283"/>
        <w:lvlJc w:val="left"/>
        <w:pPr>
          <w:ind w:left="283" w:hanging="283"/>
        </w:pPr>
      </w:lvl>
    </w:lvlOverride>
  </w:num>
  <w:num w:numId="6" w16cid:durableId="38359574">
    <w:abstractNumId w:val="1"/>
    <w:lvlOverride w:ilvl="0">
      <w:lvl w:ilvl="0">
        <w:start w:val="1"/>
        <w:numFmt w:val="decimal"/>
        <w:lvlText w:val="%1."/>
        <w:legacy w:legacy="1" w:legacySpace="0" w:legacyIndent="283"/>
        <w:lvlJc w:val="left"/>
        <w:pPr>
          <w:ind w:left="283" w:hanging="283"/>
        </w:pPr>
      </w:lvl>
    </w:lvlOverride>
  </w:num>
  <w:num w:numId="7" w16cid:durableId="1071999430">
    <w:abstractNumId w:val="1"/>
    <w:lvlOverride w:ilvl="0">
      <w:lvl w:ilvl="0">
        <w:start w:val="1"/>
        <w:numFmt w:val="decimal"/>
        <w:lvlText w:val="%1."/>
        <w:legacy w:legacy="1" w:legacySpace="0" w:legacyIndent="283"/>
        <w:lvlJc w:val="left"/>
        <w:pPr>
          <w:ind w:left="283" w:hanging="283"/>
        </w:pPr>
      </w:lvl>
    </w:lvlOverride>
  </w:num>
  <w:num w:numId="8" w16cid:durableId="329870891">
    <w:abstractNumId w:val="7"/>
  </w:num>
  <w:num w:numId="9" w16cid:durableId="1639216016">
    <w:abstractNumId w:val="0"/>
  </w:num>
  <w:num w:numId="10" w16cid:durableId="1981685048">
    <w:abstractNumId w:val="6"/>
  </w:num>
  <w:num w:numId="11" w16cid:durableId="1965304707">
    <w:abstractNumId w:val="8"/>
  </w:num>
  <w:num w:numId="12" w16cid:durableId="1842234665">
    <w:abstractNumId w:val="3"/>
  </w:num>
  <w:num w:numId="13" w16cid:durableId="6665925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hideGrammaticalErrors/>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744"/>
    <w:rsid w:val="000014A6"/>
    <w:rsid w:val="000045F9"/>
    <w:rsid w:val="000136E5"/>
    <w:rsid w:val="00031AFF"/>
    <w:rsid w:val="000632D2"/>
    <w:rsid w:val="00067BC7"/>
    <w:rsid w:val="00082E55"/>
    <w:rsid w:val="000833DE"/>
    <w:rsid w:val="000A53BB"/>
    <w:rsid w:val="000B140B"/>
    <w:rsid w:val="000B659C"/>
    <w:rsid w:val="000C4D3F"/>
    <w:rsid w:val="000C68BC"/>
    <w:rsid w:val="000D399A"/>
    <w:rsid w:val="000E1203"/>
    <w:rsid w:val="000F4D2B"/>
    <w:rsid w:val="001058DD"/>
    <w:rsid w:val="00105AD5"/>
    <w:rsid w:val="0012488D"/>
    <w:rsid w:val="00145BA0"/>
    <w:rsid w:val="00173A18"/>
    <w:rsid w:val="001770FD"/>
    <w:rsid w:val="00193183"/>
    <w:rsid w:val="001A309B"/>
    <w:rsid w:val="001B6255"/>
    <w:rsid w:val="001C45B8"/>
    <w:rsid w:val="001C5883"/>
    <w:rsid w:val="001D6322"/>
    <w:rsid w:val="001E6C6D"/>
    <w:rsid w:val="001E74AB"/>
    <w:rsid w:val="0020417F"/>
    <w:rsid w:val="00210C2B"/>
    <w:rsid w:val="00211A32"/>
    <w:rsid w:val="0021446F"/>
    <w:rsid w:val="0022321D"/>
    <w:rsid w:val="00225CB5"/>
    <w:rsid w:val="00236E67"/>
    <w:rsid w:val="00265164"/>
    <w:rsid w:val="00273D43"/>
    <w:rsid w:val="00284B87"/>
    <w:rsid w:val="00285011"/>
    <w:rsid w:val="002858A0"/>
    <w:rsid w:val="002903C1"/>
    <w:rsid w:val="00290E64"/>
    <w:rsid w:val="0029277A"/>
    <w:rsid w:val="002A7575"/>
    <w:rsid w:val="002B4A72"/>
    <w:rsid w:val="002C1077"/>
    <w:rsid w:val="002C4599"/>
    <w:rsid w:val="002C639F"/>
    <w:rsid w:val="002D5EBD"/>
    <w:rsid w:val="00321BAE"/>
    <w:rsid w:val="00325048"/>
    <w:rsid w:val="003451F7"/>
    <w:rsid w:val="00352942"/>
    <w:rsid w:val="00360F5F"/>
    <w:rsid w:val="003778D9"/>
    <w:rsid w:val="00385437"/>
    <w:rsid w:val="00385911"/>
    <w:rsid w:val="003B2FDA"/>
    <w:rsid w:val="003C0E73"/>
    <w:rsid w:val="003C5744"/>
    <w:rsid w:val="00405FE5"/>
    <w:rsid w:val="00407C28"/>
    <w:rsid w:val="00432E56"/>
    <w:rsid w:val="00434986"/>
    <w:rsid w:val="00462977"/>
    <w:rsid w:val="00490A3F"/>
    <w:rsid w:val="00497AFA"/>
    <w:rsid w:val="004A1B4F"/>
    <w:rsid w:val="004A2EAC"/>
    <w:rsid w:val="004B1A4B"/>
    <w:rsid w:val="004C748D"/>
    <w:rsid w:val="004D112F"/>
    <w:rsid w:val="004E46D8"/>
    <w:rsid w:val="004F2E2B"/>
    <w:rsid w:val="004F3509"/>
    <w:rsid w:val="004F7330"/>
    <w:rsid w:val="00511748"/>
    <w:rsid w:val="00560195"/>
    <w:rsid w:val="005611D7"/>
    <w:rsid w:val="00597B91"/>
    <w:rsid w:val="005D367A"/>
    <w:rsid w:val="005F07B8"/>
    <w:rsid w:val="005F4F78"/>
    <w:rsid w:val="006121C1"/>
    <w:rsid w:val="00624C6F"/>
    <w:rsid w:val="00645FF8"/>
    <w:rsid w:val="00646506"/>
    <w:rsid w:val="00654C2D"/>
    <w:rsid w:val="00674FD1"/>
    <w:rsid w:val="0069548F"/>
    <w:rsid w:val="006A2045"/>
    <w:rsid w:val="006B608F"/>
    <w:rsid w:val="006C124A"/>
    <w:rsid w:val="006C7CCB"/>
    <w:rsid w:val="006D6C1E"/>
    <w:rsid w:val="006E0DE7"/>
    <w:rsid w:val="0070296C"/>
    <w:rsid w:val="007156A3"/>
    <w:rsid w:val="0072367E"/>
    <w:rsid w:val="00740C3D"/>
    <w:rsid w:val="007631C8"/>
    <w:rsid w:val="00766FD3"/>
    <w:rsid w:val="007958D4"/>
    <w:rsid w:val="007A3247"/>
    <w:rsid w:val="007B40E3"/>
    <w:rsid w:val="007C19D8"/>
    <w:rsid w:val="007F6A16"/>
    <w:rsid w:val="008507AF"/>
    <w:rsid w:val="00855890"/>
    <w:rsid w:val="00875526"/>
    <w:rsid w:val="008777C0"/>
    <w:rsid w:val="00880AF6"/>
    <w:rsid w:val="00881A64"/>
    <w:rsid w:val="008A2202"/>
    <w:rsid w:val="008A6A10"/>
    <w:rsid w:val="008B4B49"/>
    <w:rsid w:val="008B5DBF"/>
    <w:rsid w:val="008D04C5"/>
    <w:rsid w:val="008D3970"/>
    <w:rsid w:val="008E6C42"/>
    <w:rsid w:val="009029B7"/>
    <w:rsid w:val="00911763"/>
    <w:rsid w:val="0095724F"/>
    <w:rsid w:val="00961BB4"/>
    <w:rsid w:val="00980F00"/>
    <w:rsid w:val="00994C38"/>
    <w:rsid w:val="009A0B57"/>
    <w:rsid w:val="009B2EDE"/>
    <w:rsid w:val="009E1D66"/>
    <w:rsid w:val="00A51A85"/>
    <w:rsid w:val="00A539DD"/>
    <w:rsid w:val="00A61DE5"/>
    <w:rsid w:val="00A94AD0"/>
    <w:rsid w:val="00AA257B"/>
    <w:rsid w:val="00AC2AE8"/>
    <w:rsid w:val="00AE5AE9"/>
    <w:rsid w:val="00AE5CE8"/>
    <w:rsid w:val="00B31D4F"/>
    <w:rsid w:val="00B42997"/>
    <w:rsid w:val="00B4543F"/>
    <w:rsid w:val="00B56770"/>
    <w:rsid w:val="00B56FE7"/>
    <w:rsid w:val="00B724ED"/>
    <w:rsid w:val="00BA3701"/>
    <w:rsid w:val="00BB2A2B"/>
    <w:rsid w:val="00BB6789"/>
    <w:rsid w:val="00BD3AA4"/>
    <w:rsid w:val="00BD71DA"/>
    <w:rsid w:val="00BE2371"/>
    <w:rsid w:val="00BF7066"/>
    <w:rsid w:val="00C1530C"/>
    <w:rsid w:val="00C82003"/>
    <w:rsid w:val="00C96715"/>
    <w:rsid w:val="00CC59CD"/>
    <w:rsid w:val="00CF7A37"/>
    <w:rsid w:val="00D02DCF"/>
    <w:rsid w:val="00D22118"/>
    <w:rsid w:val="00D44F4D"/>
    <w:rsid w:val="00D50138"/>
    <w:rsid w:val="00D67B8E"/>
    <w:rsid w:val="00D74BDF"/>
    <w:rsid w:val="00DA0B46"/>
    <w:rsid w:val="00DA0B83"/>
    <w:rsid w:val="00DC4D79"/>
    <w:rsid w:val="00DD5FC7"/>
    <w:rsid w:val="00E028C5"/>
    <w:rsid w:val="00E12290"/>
    <w:rsid w:val="00E30A48"/>
    <w:rsid w:val="00E32516"/>
    <w:rsid w:val="00E33929"/>
    <w:rsid w:val="00E65034"/>
    <w:rsid w:val="00E9222E"/>
    <w:rsid w:val="00EA4025"/>
    <w:rsid w:val="00EB2F24"/>
    <w:rsid w:val="00EC3101"/>
    <w:rsid w:val="00ED549F"/>
    <w:rsid w:val="00EE6C52"/>
    <w:rsid w:val="00EF137B"/>
    <w:rsid w:val="00F00BA2"/>
    <w:rsid w:val="00F0260E"/>
    <w:rsid w:val="00F24E92"/>
    <w:rsid w:val="00F26A7B"/>
    <w:rsid w:val="00F36DBB"/>
    <w:rsid w:val="00F46DEC"/>
    <w:rsid w:val="00F52167"/>
    <w:rsid w:val="00F53109"/>
    <w:rsid w:val="00F71CA4"/>
    <w:rsid w:val="00F777FB"/>
    <w:rsid w:val="00F82EE6"/>
    <w:rsid w:val="00F86F79"/>
    <w:rsid w:val="00F97258"/>
    <w:rsid w:val="00FA00BA"/>
    <w:rsid w:val="00FB15AB"/>
    <w:rsid w:val="00FB6C74"/>
    <w:rsid w:val="00FC01FB"/>
    <w:rsid w:val="00FC1FCC"/>
    <w:rsid w:val="00FD213A"/>
    <w:rsid w:val="00FF4356"/>
  </w:rsids>
  <m:mathPr>
    <m:mathFont m:val="Cambria Math"/>
    <m:brkBin m:val="before"/>
    <m:brkBinSub m:val="--"/>
    <m:smallFrac m:val="0"/>
    <m:dispDef/>
    <m:lMargin m:val="0"/>
    <m:rMargin m:val="0"/>
    <m:defJc m:val="centerGroup"/>
    <m:wrapIndent m:val="1440"/>
    <m:intLim m:val="subSup"/>
    <m:naryLim m:val="undOvr"/>
  </m:mathPr>
  <w:themeFontLang w:val="da-D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E0C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Overskrift1">
    <w:name w:val="heading 1"/>
    <w:basedOn w:val="Normal"/>
    <w:next w:val="Normal"/>
    <w:link w:val="Overskrift1Tegn"/>
    <w:qFormat/>
    <w:rsid w:val="004F7330"/>
    <w:pPr>
      <w:keepNext/>
      <w:tabs>
        <w:tab w:val="right" w:pos="8730"/>
      </w:tabs>
      <w:spacing w:after="0" w:line="240" w:lineRule="auto"/>
      <w:jc w:val="right"/>
      <w:outlineLvl w:val="0"/>
    </w:pPr>
    <w:rPr>
      <w:rFonts w:ascii="Arial" w:eastAsia="Times New Roman" w:hAnsi="Arial" w:cs="Times New Roman"/>
      <w:b/>
      <w:szCs w:val="20"/>
      <w:lang w:eastAsia="da-DK"/>
    </w:rPr>
  </w:style>
  <w:style w:type="paragraph" w:styleId="Overskrift2">
    <w:name w:val="heading 2"/>
    <w:basedOn w:val="Normal"/>
    <w:next w:val="Normal"/>
    <w:link w:val="Overskrift2Tegn"/>
    <w:uiPriority w:val="9"/>
    <w:unhideWhenUsed/>
    <w:qFormat/>
    <w:rsid w:val="00173A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3C5744"/>
    <w:pPr>
      <w:ind w:left="720"/>
      <w:contextualSpacing/>
    </w:pPr>
  </w:style>
  <w:style w:type="character" w:styleId="Hyperlink">
    <w:name w:val="Hyperlink"/>
    <w:basedOn w:val="Standardskrifttypeiafsnit"/>
    <w:uiPriority w:val="99"/>
    <w:unhideWhenUsed/>
    <w:rsid w:val="00031AFF"/>
    <w:rPr>
      <w:color w:val="0563C1" w:themeColor="hyperlink"/>
      <w:u w:val="single"/>
    </w:rPr>
  </w:style>
  <w:style w:type="character" w:styleId="Ulstomtale">
    <w:name w:val="Unresolved Mention"/>
    <w:basedOn w:val="Standardskrifttypeiafsnit"/>
    <w:uiPriority w:val="99"/>
    <w:semiHidden/>
    <w:unhideWhenUsed/>
    <w:rsid w:val="00031AFF"/>
    <w:rPr>
      <w:color w:val="808080"/>
      <w:shd w:val="clear" w:color="auto" w:fill="E6E6E6"/>
    </w:rPr>
  </w:style>
  <w:style w:type="character" w:styleId="Kommentarhenvisning">
    <w:name w:val="annotation reference"/>
    <w:basedOn w:val="Standardskrifttypeiafsnit"/>
    <w:uiPriority w:val="99"/>
    <w:semiHidden/>
    <w:unhideWhenUsed/>
    <w:rsid w:val="00FC1FCC"/>
    <w:rPr>
      <w:sz w:val="16"/>
      <w:szCs w:val="16"/>
    </w:rPr>
  </w:style>
  <w:style w:type="paragraph" w:styleId="Kommentartekst">
    <w:name w:val="annotation text"/>
    <w:basedOn w:val="Normal"/>
    <w:link w:val="KommentartekstTegn"/>
    <w:uiPriority w:val="99"/>
    <w:semiHidden/>
    <w:unhideWhenUsed/>
    <w:rsid w:val="00FC1FCC"/>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FC1FCC"/>
    <w:rPr>
      <w:sz w:val="20"/>
      <w:szCs w:val="20"/>
    </w:rPr>
  </w:style>
  <w:style w:type="paragraph" w:styleId="Kommentaremne">
    <w:name w:val="annotation subject"/>
    <w:basedOn w:val="Kommentartekst"/>
    <w:next w:val="Kommentartekst"/>
    <w:link w:val="KommentaremneTegn"/>
    <w:uiPriority w:val="99"/>
    <w:semiHidden/>
    <w:unhideWhenUsed/>
    <w:rsid w:val="00FC1FCC"/>
    <w:rPr>
      <w:b/>
      <w:bCs/>
    </w:rPr>
  </w:style>
  <w:style w:type="character" w:customStyle="1" w:styleId="KommentaremneTegn">
    <w:name w:val="Kommentaremne Tegn"/>
    <w:basedOn w:val="KommentartekstTegn"/>
    <w:link w:val="Kommentaremne"/>
    <w:uiPriority w:val="99"/>
    <w:semiHidden/>
    <w:rsid w:val="00FC1FCC"/>
    <w:rPr>
      <w:b/>
      <w:bCs/>
      <w:sz w:val="20"/>
      <w:szCs w:val="20"/>
    </w:rPr>
  </w:style>
  <w:style w:type="paragraph" w:styleId="Markeringsbobletekst">
    <w:name w:val="Balloon Text"/>
    <w:basedOn w:val="Normal"/>
    <w:link w:val="MarkeringsbobletekstTegn"/>
    <w:uiPriority w:val="99"/>
    <w:semiHidden/>
    <w:unhideWhenUsed/>
    <w:rsid w:val="00FC1FCC"/>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FC1FCC"/>
    <w:rPr>
      <w:rFonts w:ascii="Segoe UI" w:hAnsi="Segoe UI" w:cs="Segoe UI"/>
      <w:sz w:val="18"/>
      <w:szCs w:val="18"/>
    </w:rPr>
  </w:style>
  <w:style w:type="paragraph" w:styleId="Sidehoved">
    <w:name w:val="header"/>
    <w:basedOn w:val="Normal"/>
    <w:link w:val="SidehovedTegn"/>
    <w:uiPriority w:val="99"/>
    <w:unhideWhenUsed/>
    <w:rsid w:val="002C639F"/>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2C639F"/>
  </w:style>
  <w:style w:type="paragraph" w:styleId="Sidefod">
    <w:name w:val="footer"/>
    <w:basedOn w:val="Normal"/>
    <w:link w:val="SidefodTegn"/>
    <w:uiPriority w:val="99"/>
    <w:unhideWhenUsed/>
    <w:rsid w:val="002C639F"/>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2C639F"/>
  </w:style>
  <w:style w:type="character" w:customStyle="1" w:styleId="Overskrift1Tegn">
    <w:name w:val="Overskrift 1 Tegn"/>
    <w:basedOn w:val="Standardskrifttypeiafsnit"/>
    <w:link w:val="Overskrift1"/>
    <w:rsid w:val="004F7330"/>
    <w:rPr>
      <w:rFonts w:ascii="Arial" w:eastAsia="Times New Roman" w:hAnsi="Arial" w:cs="Times New Roman"/>
      <w:b/>
      <w:szCs w:val="20"/>
      <w:lang w:eastAsia="da-DK"/>
    </w:rPr>
  </w:style>
  <w:style w:type="character" w:styleId="BesgtLink">
    <w:name w:val="FollowedHyperlink"/>
    <w:basedOn w:val="Standardskrifttypeiafsnit"/>
    <w:uiPriority w:val="99"/>
    <w:semiHidden/>
    <w:unhideWhenUsed/>
    <w:rsid w:val="007958D4"/>
    <w:rPr>
      <w:color w:val="954F72" w:themeColor="followedHyperlink"/>
      <w:u w:val="single"/>
    </w:rPr>
  </w:style>
  <w:style w:type="paragraph" w:styleId="Overskrift">
    <w:name w:val="TOC Heading"/>
    <w:basedOn w:val="Overskrift1"/>
    <w:next w:val="Normal"/>
    <w:uiPriority w:val="39"/>
    <w:unhideWhenUsed/>
    <w:qFormat/>
    <w:rsid w:val="00645FF8"/>
    <w:pPr>
      <w:keepLines/>
      <w:tabs>
        <w:tab w:val="clear" w:pos="8730"/>
      </w:tabs>
      <w:spacing w:before="480" w:line="276" w:lineRule="auto"/>
      <w:jc w:val="left"/>
      <w:outlineLvl w:val="9"/>
    </w:pPr>
    <w:rPr>
      <w:rFonts w:asciiTheme="majorHAnsi" w:eastAsiaTheme="majorEastAsia" w:hAnsiTheme="majorHAnsi" w:cstheme="majorBidi"/>
      <w:bCs/>
      <w:color w:val="2F5496" w:themeColor="accent1" w:themeShade="BF"/>
      <w:sz w:val="28"/>
      <w:szCs w:val="28"/>
      <w:lang w:val="da-DK"/>
    </w:rPr>
  </w:style>
  <w:style w:type="paragraph" w:styleId="Indholdsfortegnelse1">
    <w:name w:val="toc 1"/>
    <w:basedOn w:val="Normal"/>
    <w:next w:val="Normal"/>
    <w:autoRedefine/>
    <w:uiPriority w:val="39"/>
    <w:unhideWhenUsed/>
    <w:rsid w:val="00645FF8"/>
    <w:pPr>
      <w:spacing w:before="240" w:after="120"/>
    </w:pPr>
    <w:rPr>
      <w:rFonts w:cstheme="minorHAnsi"/>
      <w:b/>
      <w:bCs/>
      <w:sz w:val="20"/>
      <w:szCs w:val="20"/>
    </w:rPr>
  </w:style>
  <w:style w:type="paragraph" w:styleId="Indholdsfortegnelse2">
    <w:name w:val="toc 2"/>
    <w:basedOn w:val="Normal"/>
    <w:next w:val="Normal"/>
    <w:autoRedefine/>
    <w:uiPriority w:val="39"/>
    <w:unhideWhenUsed/>
    <w:rsid w:val="00645FF8"/>
    <w:pPr>
      <w:spacing w:before="120" w:after="0"/>
      <w:ind w:left="220"/>
    </w:pPr>
    <w:rPr>
      <w:rFonts w:cstheme="minorHAnsi"/>
      <w:i/>
      <w:iCs/>
      <w:sz w:val="20"/>
      <w:szCs w:val="20"/>
    </w:rPr>
  </w:style>
  <w:style w:type="paragraph" w:styleId="Indholdsfortegnelse3">
    <w:name w:val="toc 3"/>
    <w:basedOn w:val="Normal"/>
    <w:next w:val="Normal"/>
    <w:autoRedefine/>
    <w:uiPriority w:val="39"/>
    <w:semiHidden/>
    <w:unhideWhenUsed/>
    <w:rsid w:val="00645FF8"/>
    <w:pPr>
      <w:spacing w:after="0"/>
      <w:ind w:left="440"/>
    </w:pPr>
    <w:rPr>
      <w:rFonts w:cstheme="minorHAnsi"/>
      <w:sz w:val="20"/>
      <w:szCs w:val="20"/>
    </w:rPr>
  </w:style>
  <w:style w:type="paragraph" w:styleId="Indholdsfortegnelse4">
    <w:name w:val="toc 4"/>
    <w:basedOn w:val="Normal"/>
    <w:next w:val="Normal"/>
    <w:autoRedefine/>
    <w:uiPriority w:val="39"/>
    <w:semiHidden/>
    <w:unhideWhenUsed/>
    <w:rsid w:val="00645FF8"/>
    <w:pPr>
      <w:spacing w:after="0"/>
      <w:ind w:left="660"/>
    </w:pPr>
    <w:rPr>
      <w:rFonts w:cstheme="minorHAnsi"/>
      <w:sz w:val="20"/>
      <w:szCs w:val="20"/>
    </w:rPr>
  </w:style>
  <w:style w:type="paragraph" w:styleId="Indholdsfortegnelse5">
    <w:name w:val="toc 5"/>
    <w:basedOn w:val="Normal"/>
    <w:next w:val="Normal"/>
    <w:autoRedefine/>
    <w:uiPriority w:val="39"/>
    <w:semiHidden/>
    <w:unhideWhenUsed/>
    <w:rsid w:val="00645FF8"/>
    <w:pPr>
      <w:spacing w:after="0"/>
      <w:ind w:left="880"/>
    </w:pPr>
    <w:rPr>
      <w:rFonts w:cstheme="minorHAnsi"/>
      <w:sz w:val="20"/>
      <w:szCs w:val="20"/>
    </w:rPr>
  </w:style>
  <w:style w:type="paragraph" w:styleId="Indholdsfortegnelse6">
    <w:name w:val="toc 6"/>
    <w:basedOn w:val="Normal"/>
    <w:next w:val="Normal"/>
    <w:autoRedefine/>
    <w:uiPriority w:val="39"/>
    <w:semiHidden/>
    <w:unhideWhenUsed/>
    <w:rsid w:val="00645FF8"/>
    <w:pPr>
      <w:spacing w:after="0"/>
      <w:ind w:left="1100"/>
    </w:pPr>
    <w:rPr>
      <w:rFonts w:cstheme="minorHAnsi"/>
      <w:sz w:val="20"/>
      <w:szCs w:val="20"/>
    </w:rPr>
  </w:style>
  <w:style w:type="paragraph" w:styleId="Indholdsfortegnelse7">
    <w:name w:val="toc 7"/>
    <w:basedOn w:val="Normal"/>
    <w:next w:val="Normal"/>
    <w:autoRedefine/>
    <w:uiPriority w:val="39"/>
    <w:semiHidden/>
    <w:unhideWhenUsed/>
    <w:rsid w:val="00645FF8"/>
    <w:pPr>
      <w:spacing w:after="0"/>
      <w:ind w:left="1320"/>
    </w:pPr>
    <w:rPr>
      <w:rFonts w:cstheme="minorHAnsi"/>
      <w:sz w:val="20"/>
      <w:szCs w:val="20"/>
    </w:rPr>
  </w:style>
  <w:style w:type="paragraph" w:styleId="Indholdsfortegnelse8">
    <w:name w:val="toc 8"/>
    <w:basedOn w:val="Normal"/>
    <w:next w:val="Normal"/>
    <w:autoRedefine/>
    <w:uiPriority w:val="39"/>
    <w:semiHidden/>
    <w:unhideWhenUsed/>
    <w:rsid w:val="00645FF8"/>
    <w:pPr>
      <w:spacing w:after="0"/>
      <w:ind w:left="1540"/>
    </w:pPr>
    <w:rPr>
      <w:rFonts w:cstheme="minorHAnsi"/>
      <w:sz w:val="20"/>
      <w:szCs w:val="20"/>
    </w:rPr>
  </w:style>
  <w:style w:type="paragraph" w:styleId="Indholdsfortegnelse9">
    <w:name w:val="toc 9"/>
    <w:basedOn w:val="Normal"/>
    <w:next w:val="Normal"/>
    <w:autoRedefine/>
    <w:uiPriority w:val="39"/>
    <w:semiHidden/>
    <w:unhideWhenUsed/>
    <w:rsid w:val="00645FF8"/>
    <w:pPr>
      <w:spacing w:after="0"/>
      <w:ind w:left="1760"/>
    </w:pPr>
    <w:rPr>
      <w:rFonts w:cstheme="minorHAnsi"/>
      <w:sz w:val="20"/>
      <w:szCs w:val="20"/>
    </w:rPr>
  </w:style>
  <w:style w:type="character" w:customStyle="1" w:styleId="Overskrift2Tegn">
    <w:name w:val="Overskrift 2 Tegn"/>
    <w:basedOn w:val="Standardskrifttypeiafsnit"/>
    <w:link w:val="Overskrift2"/>
    <w:uiPriority w:val="9"/>
    <w:rsid w:val="00173A18"/>
    <w:rPr>
      <w:rFonts w:asciiTheme="majorHAnsi" w:eastAsiaTheme="majorEastAsia" w:hAnsiTheme="majorHAnsi" w:cstheme="majorBidi"/>
      <w:color w:val="2F5496" w:themeColor="accent1" w:themeShade="BF"/>
      <w:sz w:val="26"/>
      <w:szCs w:val="26"/>
      <w:lang w:val="en-GB"/>
    </w:rPr>
  </w:style>
  <w:style w:type="paragraph" w:styleId="NormalWeb">
    <w:name w:val="Normal (Web)"/>
    <w:basedOn w:val="Normal"/>
    <w:uiPriority w:val="99"/>
    <w:semiHidden/>
    <w:unhideWhenUsed/>
    <w:rsid w:val="005F4F78"/>
    <w:pPr>
      <w:spacing w:before="100" w:beforeAutospacing="1" w:after="100" w:afterAutospacing="1" w:line="240" w:lineRule="auto"/>
    </w:pPr>
    <w:rPr>
      <w:rFonts w:ascii="Times New Roman" w:eastAsia="Times New Roman" w:hAnsi="Times New Roman" w:cs="Times New Roman"/>
      <w:sz w:val="24"/>
      <w:szCs w:val="24"/>
      <w:lang w:val="da-DK" w:eastAsia="da-DK"/>
    </w:rPr>
  </w:style>
  <w:style w:type="character" w:styleId="Strk">
    <w:name w:val="Strong"/>
    <w:basedOn w:val="Standardskrifttypeiafsnit"/>
    <w:uiPriority w:val="22"/>
    <w:qFormat/>
    <w:rsid w:val="005F4F78"/>
    <w:rPr>
      <w:b/>
      <w:bCs/>
    </w:rPr>
  </w:style>
  <w:style w:type="character" w:customStyle="1" w:styleId="apple-converted-space">
    <w:name w:val="apple-converted-space"/>
    <w:basedOn w:val="Standardskrifttypeiafsnit"/>
    <w:rsid w:val="005F4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0727">
      <w:bodyDiv w:val="1"/>
      <w:marLeft w:val="0"/>
      <w:marRight w:val="0"/>
      <w:marTop w:val="0"/>
      <w:marBottom w:val="0"/>
      <w:divBdr>
        <w:top w:val="none" w:sz="0" w:space="0" w:color="auto"/>
        <w:left w:val="none" w:sz="0" w:space="0" w:color="auto"/>
        <w:bottom w:val="none" w:sz="0" w:space="0" w:color="auto"/>
        <w:right w:val="none" w:sz="0" w:space="0" w:color="auto"/>
      </w:divBdr>
    </w:div>
    <w:div w:id="270287164">
      <w:bodyDiv w:val="1"/>
      <w:marLeft w:val="0"/>
      <w:marRight w:val="0"/>
      <w:marTop w:val="0"/>
      <w:marBottom w:val="0"/>
      <w:divBdr>
        <w:top w:val="none" w:sz="0" w:space="0" w:color="auto"/>
        <w:left w:val="none" w:sz="0" w:space="0" w:color="auto"/>
        <w:bottom w:val="none" w:sz="0" w:space="0" w:color="auto"/>
        <w:right w:val="none" w:sz="0" w:space="0" w:color="auto"/>
      </w:divBdr>
    </w:div>
    <w:div w:id="126249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mailto:lostohawk@live.com" TargetMode="External"/><Relationship Id="rId26"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hyperlink" Target="mailto:info@rugby.dk"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6.jpeg"/><Relationship Id="rId25" Type="http://schemas.openxmlformats.org/officeDocument/2006/relationships/hyperlink" Target="https://www.world.rugby/the-game/laws/home"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caton_jon@hotmail.com" TargetMode="External"/><Relationship Id="rId29" Type="http://schemas.openxmlformats.org/officeDocument/2006/relationships/hyperlink" Target="https://www.rugby.dk/klub/rugby-danmark/sider/dokument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ugby.dk/klub/rugby-danmark/sider/dokumenter"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www.rugby.dk" TargetMode="External"/><Relationship Id="rId28" Type="http://schemas.openxmlformats.org/officeDocument/2006/relationships/hyperlink" Target="https://www.rugby.dk/klub/rugby-danmark/sider/licens-tilmelding-holdkort"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diane@lintonbon.co.uk"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ldsport.dk/team_sheets/" TargetMode="External"/><Relationship Id="rId22" Type="http://schemas.openxmlformats.org/officeDocument/2006/relationships/hyperlink" Target="mailto:mlr@rugby.dk" TargetMode="External"/><Relationship Id="rId27" Type="http://schemas.openxmlformats.org/officeDocument/2006/relationships/hyperlink" Target="https://holdsport.dk/team_sheets/" TargetMode="External"/><Relationship Id="rId30" Type="http://schemas.openxmlformats.org/officeDocument/2006/relationships/image" Target="media/image8.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ff75d59-5433-4efa-98f6-9bf59d7cb663" xsi:nil="true"/>
    <lcf76f155ced4ddcb4097134ff3c332f xmlns="2dc1f98b-4b16-49e0-8f75-cbcd3ce9d33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21CE735311B0E74985475725C22E85F4" ma:contentTypeVersion="13" ma:contentTypeDescription="Opret et nyt dokument." ma:contentTypeScope="" ma:versionID="da3bd2778e1e5cec851eaaac5cdc9938">
  <xsd:schema xmlns:xsd="http://www.w3.org/2001/XMLSchema" xmlns:xs="http://www.w3.org/2001/XMLSchema" xmlns:p="http://schemas.microsoft.com/office/2006/metadata/properties" xmlns:ns2="2dc1f98b-4b16-49e0-8f75-cbcd3ce9d33e" xmlns:ns3="5ff75d59-5433-4efa-98f6-9bf59d7cb663" targetNamespace="http://schemas.microsoft.com/office/2006/metadata/properties" ma:root="true" ma:fieldsID="2cd44b06c39c4e2289535af601cfd8b2" ns2:_="" ns3:_="">
    <xsd:import namespace="2dc1f98b-4b16-49e0-8f75-cbcd3ce9d33e"/>
    <xsd:import namespace="5ff75d59-5433-4efa-98f6-9bf59d7cb66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1f98b-4b16-49e0-8f75-cbcd3ce9d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ledmærker" ma:readOnly="false" ma:fieldId="{5cf76f15-5ced-4ddc-b409-7134ff3c332f}" ma:taxonomyMulti="true" ma:sspId="fe567a8b-f3e1-4a89-aa19-e40cb62ba1f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f75d59-5433-4efa-98f6-9bf59d7cb6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ac85ea-cdff-4b40-a37f-bc000a18c5cd}" ma:internalName="TaxCatchAll" ma:showField="CatchAllData" ma:web="5ff75d59-5433-4efa-98f6-9bf59d7cb6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DF7166-24BC-4514-A62A-468E08D9B22E}">
  <ds:schemaRefs>
    <ds:schemaRef ds:uri="http://schemas.microsoft.com/sharepoint/v3/contenttype/forms"/>
  </ds:schemaRefs>
</ds:datastoreItem>
</file>

<file path=customXml/itemProps2.xml><?xml version="1.0" encoding="utf-8"?>
<ds:datastoreItem xmlns:ds="http://schemas.openxmlformats.org/officeDocument/2006/customXml" ds:itemID="{70A0648A-006B-4568-95CF-CCA0A2318D5C}">
  <ds:schemaRefs>
    <ds:schemaRef ds:uri="http://schemas.microsoft.com/office/2006/metadata/properties"/>
    <ds:schemaRef ds:uri="http://schemas.microsoft.com/office/infopath/2007/PartnerControls"/>
    <ds:schemaRef ds:uri="5ff75d59-5433-4efa-98f6-9bf59d7cb663"/>
    <ds:schemaRef ds:uri="2dc1f98b-4b16-49e0-8f75-cbcd3ce9d33e"/>
  </ds:schemaRefs>
</ds:datastoreItem>
</file>

<file path=customXml/itemProps3.xml><?xml version="1.0" encoding="utf-8"?>
<ds:datastoreItem xmlns:ds="http://schemas.openxmlformats.org/officeDocument/2006/customXml" ds:itemID="{5E00B216-1C21-48B8-A526-9DEAEB1D35CA}">
  <ds:schemaRefs>
    <ds:schemaRef ds:uri="http://schemas.openxmlformats.org/officeDocument/2006/bibliography"/>
  </ds:schemaRefs>
</ds:datastoreItem>
</file>

<file path=customXml/itemProps4.xml><?xml version="1.0" encoding="utf-8"?>
<ds:datastoreItem xmlns:ds="http://schemas.openxmlformats.org/officeDocument/2006/customXml" ds:itemID="{9051351B-95DF-402E-BC3F-5AC07F511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1f98b-4b16-49e0-8f75-cbcd3ce9d33e"/>
    <ds:schemaRef ds:uri="5ff75d59-5433-4efa-98f6-9bf59d7cb6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2431</Words>
  <Characters>14834</Characters>
  <Application>Microsoft Office Word</Application>
  <DocSecurity>0</DocSecurity>
  <Lines>123</Lines>
  <Paragraphs>34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Inger Marie Godvin</dc:creator>
  <cp:keywords/>
  <dc:description/>
  <cp:lastModifiedBy>Louise Wium Gotthardt</cp:lastModifiedBy>
  <cp:revision>2</cp:revision>
  <cp:lastPrinted>2026-03-23T09:58:00Z</cp:lastPrinted>
  <dcterms:created xsi:type="dcterms:W3CDTF">2026-03-24T10:11:00Z</dcterms:created>
  <dcterms:modified xsi:type="dcterms:W3CDTF">2026-03-24T10:11:00Z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0x01010021CE735311B0E74985475725C22E85F4</vt:lpwstr>
  </property>
  <property fmtid="{D5CDD505-2E9C-101B-9397-08002B2CF9AE}" pid="3" name="Order">
    <vt:r8>373600</vt:r8>
  </property>
  <property fmtid="{D5CDD505-2E9C-101B-9397-08002B2CF9AE}" pid="4" name="MediaServiceImageTags">
    <vt:lpwstr/>
  </property>
  <property fmtid="{D5CDD505-2E9C-101B-9397-08002B2CF9AE}" pid="5" name="ClassificationContentMarkingFooterShapeIds">
    <vt:lpwstr>18c705f6,3d95e76b,166f7862</vt:lpwstr>
  </property>
  <property fmtid="{D5CDD505-2E9C-101B-9397-08002B2CF9AE}" pid="6" name="ClassificationContentMarkingFooterFontProps">
    <vt:lpwstr>#000000,8,Calibri</vt:lpwstr>
  </property>
  <property fmtid="{D5CDD505-2E9C-101B-9397-08002B2CF9AE}" pid="7" name="ClassificationContentMarkingFooterText">
    <vt:lpwstr>Classification: Confidential</vt:lpwstr>
  </property>
  <property fmtid="{D5CDD505-2E9C-101B-9397-08002B2CF9AE}" pid="8" name="MSIP_Label_35c15001-c8e1-4e59-97bd-905e2080daab_Enabled">
    <vt:lpwstr>true</vt:lpwstr>
  </property>
  <property fmtid="{D5CDD505-2E9C-101B-9397-08002B2CF9AE}" pid="9" name="MSIP_Label_35c15001-c8e1-4e59-97bd-905e2080daab_SetDate">
    <vt:lpwstr>2025-01-08T12:39:39Z</vt:lpwstr>
  </property>
  <property fmtid="{D5CDD505-2E9C-101B-9397-08002B2CF9AE}" pid="10" name="MSIP_Label_35c15001-c8e1-4e59-97bd-905e2080daab_Method">
    <vt:lpwstr>Standard</vt:lpwstr>
  </property>
  <property fmtid="{D5CDD505-2E9C-101B-9397-08002B2CF9AE}" pid="11" name="MSIP_Label_35c15001-c8e1-4e59-97bd-905e2080daab_Name">
    <vt:lpwstr>Confidential</vt:lpwstr>
  </property>
  <property fmtid="{D5CDD505-2E9C-101B-9397-08002B2CF9AE}" pid="12" name="MSIP_Label_35c15001-c8e1-4e59-97bd-905e2080daab_SiteId">
    <vt:lpwstr>c0701940-7b3f-4116-a59f-159078bc3c63</vt:lpwstr>
  </property>
  <property fmtid="{D5CDD505-2E9C-101B-9397-08002B2CF9AE}" pid="13" name="MSIP_Label_35c15001-c8e1-4e59-97bd-905e2080daab_ActionId">
    <vt:lpwstr>62ff6ec4-bcf9-494d-9c78-217c5c850d93</vt:lpwstr>
  </property>
  <property fmtid="{D5CDD505-2E9C-101B-9397-08002B2CF9AE}" pid="14" name="MSIP_Label_35c15001-c8e1-4e59-97bd-905e2080daab_ContentBits">
    <vt:lpwstr>2</vt:lpwstr>
  </property>
</Properties>
</file>