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72A1" w14:textId="6EC0CF0A" w:rsidR="009C25A7" w:rsidRDefault="009C25A7" w:rsidP="009C25A7">
      <w:pPr>
        <w:pStyle w:val="Overskrift1"/>
        <w:rPr>
          <w:b/>
          <w:bCs/>
        </w:rPr>
      </w:pPr>
      <w:r w:rsidRPr="009C25A7">
        <w:rPr>
          <w:b/>
          <w:bCs/>
        </w:rPr>
        <w:t xml:space="preserve">Vejledning ved alarm på </w:t>
      </w:r>
      <w:r w:rsidR="005E7B36">
        <w:rPr>
          <w:b/>
          <w:bCs/>
        </w:rPr>
        <w:t xml:space="preserve">en </w:t>
      </w:r>
      <w:r w:rsidRPr="009C25A7">
        <w:rPr>
          <w:b/>
          <w:bCs/>
        </w:rPr>
        <w:t>skole under aktiviteter eller booking</w:t>
      </w:r>
    </w:p>
    <w:p w14:paraId="518F9ACF" w14:textId="3662334C" w:rsidR="005E7B36" w:rsidRPr="005E7B36" w:rsidRDefault="005E7B36" w:rsidP="005E7B36">
      <w:r>
        <w:t xml:space="preserve">(denne vejledning gælder for alle skoler, hvor HBBF benytter en hal eller et lokale) </w:t>
      </w:r>
    </w:p>
    <w:p w14:paraId="1262A050" w14:textId="77777777" w:rsidR="009C25A7" w:rsidRPr="009C25A7" w:rsidRDefault="009C25A7" w:rsidP="009C25A7">
      <w:pPr>
        <w:pStyle w:val="Overskrift1"/>
        <w:numPr>
          <w:ilvl w:val="0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Afvent vagtens ankomst.</w:t>
      </w:r>
    </w:p>
    <w:p w14:paraId="6CACDA34" w14:textId="77777777" w:rsidR="009C25A7" w:rsidRPr="009C25A7" w:rsidRDefault="009C25A7" w:rsidP="009C25A7">
      <w:pPr>
        <w:pStyle w:val="Overskrift1"/>
        <w:numPr>
          <w:ilvl w:val="0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Når vagten ankommer, skal du oplyse:</w:t>
      </w:r>
    </w:p>
    <w:p w14:paraId="3E3BDF1F" w14:textId="77777777" w:rsidR="009C25A7" w:rsidRPr="009C25A7" w:rsidRDefault="009C25A7" w:rsidP="009C25A7">
      <w:pPr>
        <w:pStyle w:val="Overskrift1"/>
        <w:numPr>
          <w:ilvl w:val="1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 xml:space="preserve">Bookingnummeret (format: </w:t>
      </w:r>
      <w:r w:rsidRPr="009C25A7">
        <w:rPr>
          <w:rFonts w:ascii="Exo 2" w:hAnsi="Exo 2"/>
          <w:i/>
          <w:iCs/>
          <w:color w:val="000000" w:themeColor="text1"/>
          <w:sz w:val="24"/>
          <w:szCs w:val="24"/>
          <w:u w:val="none"/>
        </w:rPr>
        <w:t>BKN-XXXXXX</w:t>
      </w: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) – det findes nederst i aktivitetsbeskrivelsen i Holdsport, og</w:t>
      </w:r>
    </w:p>
    <w:p w14:paraId="19EB8733" w14:textId="77777777" w:rsidR="009C25A7" w:rsidRPr="009C25A7" w:rsidRDefault="009C25A7" w:rsidP="009C25A7">
      <w:pPr>
        <w:pStyle w:val="Overskrift1"/>
        <w:numPr>
          <w:ilvl w:val="1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 xml:space="preserve">Foreningens navn: </w:t>
      </w:r>
      <w:r w:rsidRPr="009C25A7">
        <w:rPr>
          <w:rFonts w:ascii="Exo 2" w:hAnsi="Exo 2"/>
          <w:i/>
          <w:iCs/>
          <w:color w:val="000000" w:themeColor="text1"/>
          <w:sz w:val="24"/>
          <w:szCs w:val="24"/>
          <w:u w:val="none"/>
        </w:rPr>
        <w:t>Hovedstadens Basketball Fællesskab</w:t>
      </w: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.</w:t>
      </w:r>
    </w:p>
    <w:p w14:paraId="7BAE6852" w14:textId="77777777" w:rsidR="009C25A7" w:rsidRPr="009C25A7" w:rsidRDefault="009C25A7" w:rsidP="009C25A7">
      <w:pPr>
        <w:pStyle w:val="Overskrift1"/>
        <w:numPr>
          <w:ilvl w:val="0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Vagten kontakter Rådhusvagten for at få bekræftet jeres booking, slår alarmen fra og forlader derefter stedet.</w:t>
      </w:r>
    </w:p>
    <w:p w14:paraId="6CE505DA" w14:textId="77777777" w:rsidR="009C25A7" w:rsidRPr="009C25A7" w:rsidRDefault="009C25A7" w:rsidP="009C25A7">
      <w:pPr>
        <w:pStyle w:val="Overskrift1"/>
        <w:numPr>
          <w:ilvl w:val="0"/>
          <w:numId w:val="3"/>
        </w:numPr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I kan derefter fortsætte jeres aktiviteter som normalt.</w:t>
      </w:r>
    </w:p>
    <w:p w14:paraId="291E63F9" w14:textId="77777777" w:rsidR="009C25A7" w:rsidRPr="009C25A7" w:rsidRDefault="009C25A7" w:rsidP="009C25A7">
      <w:pPr>
        <w:pStyle w:val="Overskrift1"/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Vigtigt:</w:t>
      </w: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br/>
        <w:t>Hvis I ikke har en gyldig booking eller et bookingnummer, vil alle blive bedt om at forlade skolen.</w:t>
      </w: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br/>
        <w:t>Sørg derfor for, at den holdsansvarlige enten kender det relevante bookingnummer eller ved, hvordan det findes i Holdsport.</w:t>
      </w:r>
    </w:p>
    <w:p w14:paraId="0DEE10F7" w14:textId="77777777" w:rsidR="009C25A7" w:rsidRPr="009C25A7" w:rsidRDefault="009C25A7" w:rsidP="009C25A7">
      <w:pPr>
        <w:pStyle w:val="Overskrift1"/>
        <w:rPr>
          <w:rFonts w:ascii="Exo 2" w:hAnsi="Exo 2"/>
          <w:color w:val="000000" w:themeColor="text1"/>
          <w:sz w:val="24"/>
          <w:szCs w:val="24"/>
          <w:u w:val="none"/>
        </w:rPr>
      </w:pPr>
      <w:r w:rsidRPr="009C25A7">
        <w:rPr>
          <w:rFonts w:ascii="Exo 2" w:hAnsi="Exo 2"/>
          <w:color w:val="000000" w:themeColor="text1"/>
          <w:sz w:val="24"/>
          <w:szCs w:val="24"/>
          <w:u w:val="none"/>
        </w:rPr>
        <w:t>Har du spørgsmål, så kontakt din afdelingsansvarlige for hjælp eller yderligere information.</w:t>
      </w:r>
    </w:p>
    <w:p w14:paraId="69A195C0" w14:textId="77777777" w:rsidR="00F73CC0" w:rsidRPr="00C579E2" w:rsidRDefault="00F73CC0" w:rsidP="0097159B">
      <w:pPr>
        <w:pStyle w:val="Overskrift1"/>
      </w:pPr>
    </w:p>
    <w:sectPr w:rsidR="00F73CC0" w:rsidRPr="00C579E2" w:rsidSect="00F73CC0">
      <w:headerReference w:type="default" r:id="rId7"/>
      <w:footerReference w:type="default" r:id="rId8"/>
      <w:pgSz w:w="11906" w:h="16838"/>
      <w:pgMar w:top="1985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063F" w14:textId="77777777" w:rsidR="00B36D3D" w:rsidRDefault="00B36D3D" w:rsidP="00F73CC0">
      <w:pPr>
        <w:spacing w:after="0" w:line="240" w:lineRule="auto"/>
      </w:pPr>
      <w:r>
        <w:separator/>
      </w:r>
    </w:p>
  </w:endnote>
  <w:endnote w:type="continuationSeparator" w:id="0">
    <w:p w14:paraId="066B8F99" w14:textId="77777777" w:rsidR="00B36D3D" w:rsidRDefault="00B36D3D" w:rsidP="00F7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xo 2">
    <w:panose1 w:val="00000000000000000000"/>
    <w:charset w:val="4D"/>
    <w:family w:val="auto"/>
    <w:pitch w:val="variable"/>
    <w:sig w:usb0="A00002FF" w:usb1="42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xo 2 Black">
    <w:panose1 w:val="00000000000000000000"/>
    <w:charset w:val="4D"/>
    <w:family w:val="auto"/>
    <w:pitch w:val="variable"/>
    <w:sig w:usb0="A00002FF" w:usb1="42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5F9" w14:textId="77777777" w:rsidR="00F73CC0" w:rsidRDefault="0097159B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EA6D8" wp14:editId="365368B6">
          <wp:simplePos x="0" y="0"/>
          <wp:positionH relativeFrom="column">
            <wp:posOffset>-491490</wp:posOffset>
          </wp:positionH>
          <wp:positionV relativeFrom="paragraph">
            <wp:posOffset>13970</wp:posOffset>
          </wp:positionV>
          <wp:extent cx="3171837" cy="449547"/>
          <wp:effectExtent l="0" t="0" r="0" b="8255"/>
          <wp:wrapNone/>
          <wp:docPr id="2065410859" name="Billede 1" descr="Et billede, der indeholder Font/skrifttype, tekst, skærmbillede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81544" name="Billede 1" descr="Et billede, der indeholder Font/skrifttype, tekst, skærmbillede, Grafik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37" cy="449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E4E975" wp14:editId="40DCF117">
          <wp:simplePos x="0" y="0"/>
          <wp:positionH relativeFrom="column">
            <wp:posOffset>2932998</wp:posOffset>
          </wp:positionH>
          <wp:positionV relativeFrom="paragraph">
            <wp:posOffset>-100330</wp:posOffset>
          </wp:positionV>
          <wp:extent cx="3796237" cy="741680"/>
          <wp:effectExtent l="0" t="0" r="0" b="1270"/>
          <wp:wrapNone/>
          <wp:docPr id="1078515890" name="Billede 2" descr="Et billede, der indeholder sort, mørk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08735" name="Billede 2" descr="Et billede, der indeholder sort, mørke&#10;&#10;AI-genereret indhold kan være ukorrek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7075" cy="743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9A5F" w14:textId="77777777" w:rsidR="00B36D3D" w:rsidRDefault="00B36D3D" w:rsidP="00F73CC0">
      <w:pPr>
        <w:spacing w:after="0" w:line="240" w:lineRule="auto"/>
      </w:pPr>
      <w:r>
        <w:separator/>
      </w:r>
    </w:p>
  </w:footnote>
  <w:footnote w:type="continuationSeparator" w:id="0">
    <w:p w14:paraId="5BF6FD3D" w14:textId="77777777" w:rsidR="00B36D3D" w:rsidRDefault="00B36D3D" w:rsidP="00F7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E27C" w14:textId="77777777" w:rsidR="00F73CC0" w:rsidRDefault="00F73CC0">
    <w:pPr>
      <w:pStyle w:val="Sidehoved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EB24760" wp14:editId="6868E3F9">
          <wp:simplePos x="0" y="0"/>
          <wp:positionH relativeFrom="column">
            <wp:posOffset>5735320</wp:posOffset>
          </wp:positionH>
          <wp:positionV relativeFrom="paragraph">
            <wp:posOffset>-205740</wp:posOffset>
          </wp:positionV>
          <wp:extent cx="830580" cy="830580"/>
          <wp:effectExtent l="0" t="0" r="7620" b="7620"/>
          <wp:wrapNone/>
          <wp:docPr id="393753049" name="Billede 1" descr="Et billede, der indeholder symbol, cirkel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85100" name="Billede 1" descr="Et billede, der indeholder symbol, cirkel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332"/>
    <w:multiLevelType w:val="hybridMultilevel"/>
    <w:tmpl w:val="5C267D36"/>
    <w:lvl w:ilvl="0" w:tplc="E3584C30">
      <w:numFmt w:val="bullet"/>
      <w:lvlText w:val="-"/>
      <w:lvlJc w:val="left"/>
      <w:pPr>
        <w:ind w:left="720" w:hanging="360"/>
      </w:pPr>
      <w:rPr>
        <w:rFonts w:ascii="Exo 2" w:eastAsiaTheme="minorHAnsi" w:hAnsi="Exo 2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7A59"/>
    <w:multiLevelType w:val="multilevel"/>
    <w:tmpl w:val="08D8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F286E"/>
    <w:multiLevelType w:val="multilevel"/>
    <w:tmpl w:val="75AC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112794">
    <w:abstractNumId w:val="0"/>
  </w:num>
  <w:num w:numId="2" w16cid:durableId="1870333939">
    <w:abstractNumId w:val="1"/>
  </w:num>
  <w:num w:numId="3" w16cid:durableId="28242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A7"/>
    <w:rsid w:val="00021445"/>
    <w:rsid w:val="000E717E"/>
    <w:rsid w:val="001656E3"/>
    <w:rsid w:val="001A68B3"/>
    <w:rsid w:val="001B7C82"/>
    <w:rsid w:val="00267DEF"/>
    <w:rsid w:val="00526901"/>
    <w:rsid w:val="005E7B36"/>
    <w:rsid w:val="006924AD"/>
    <w:rsid w:val="00846DFC"/>
    <w:rsid w:val="008970FD"/>
    <w:rsid w:val="0097159B"/>
    <w:rsid w:val="009C25A7"/>
    <w:rsid w:val="00B36D3D"/>
    <w:rsid w:val="00C579E2"/>
    <w:rsid w:val="00E20617"/>
    <w:rsid w:val="00EB6A5A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26F71"/>
  <w15:chartTrackingRefBased/>
  <w15:docId w15:val="{8E24116E-9647-CB4F-BAD8-46008FCA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 - Ny visuel identitet"/>
    <w:qFormat/>
    <w:rsid w:val="00C579E2"/>
    <w:rPr>
      <w:rFonts w:ascii="Exo 2" w:hAnsi="Exo 2"/>
    </w:rPr>
  </w:style>
  <w:style w:type="paragraph" w:styleId="Overskrift1">
    <w:name w:val="heading 1"/>
    <w:aliases w:val="Overskr. 1"/>
    <w:basedOn w:val="Normal"/>
    <w:next w:val="Normal"/>
    <w:link w:val="Overskrift1Tegn"/>
    <w:uiPriority w:val="9"/>
    <w:qFormat/>
    <w:rsid w:val="008970FD"/>
    <w:pPr>
      <w:keepNext/>
      <w:keepLines/>
      <w:spacing w:before="240" w:after="0" w:line="360" w:lineRule="auto"/>
      <w:outlineLvl w:val="0"/>
    </w:pPr>
    <w:rPr>
      <w:rFonts w:ascii="Exo 2 Black" w:eastAsiaTheme="majorEastAsia" w:hAnsi="Exo 2 Black" w:cstheme="majorBidi"/>
      <w:color w:val="C45911" w:themeColor="accent2" w:themeShade="BF"/>
      <w:sz w:val="28"/>
      <w:szCs w:val="40"/>
      <w:u w:val="single"/>
    </w:rPr>
  </w:style>
  <w:style w:type="paragraph" w:styleId="Overskrift2">
    <w:name w:val="heading 2"/>
    <w:aliases w:val="Overs. 2"/>
    <w:basedOn w:val="Normal"/>
    <w:next w:val="Normal"/>
    <w:link w:val="Overskrift2Tegn"/>
    <w:uiPriority w:val="9"/>
    <w:unhideWhenUsed/>
    <w:qFormat/>
    <w:rsid w:val="008970FD"/>
    <w:pPr>
      <w:keepNext/>
      <w:keepLines/>
      <w:spacing w:before="160" w:after="80"/>
      <w:outlineLvl w:val="1"/>
    </w:pPr>
    <w:rPr>
      <w:rFonts w:ascii="Exo 2 Black" w:eastAsiaTheme="majorEastAsia" w:hAnsi="Exo 2 Black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7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7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7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7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7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7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7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Overskr. 1 Tegn"/>
    <w:basedOn w:val="Standardskrifttypeiafsnit"/>
    <w:link w:val="Overskrift1"/>
    <w:uiPriority w:val="9"/>
    <w:rsid w:val="008970FD"/>
    <w:rPr>
      <w:rFonts w:ascii="Exo 2 Black" w:eastAsiaTheme="majorEastAsia" w:hAnsi="Exo 2 Black" w:cstheme="majorBidi"/>
      <w:color w:val="C45911" w:themeColor="accent2" w:themeShade="BF"/>
      <w:sz w:val="28"/>
      <w:szCs w:val="40"/>
      <w:u w:val="single"/>
    </w:rPr>
  </w:style>
  <w:style w:type="character" w:customStyle="1" w:styleId="Overskrift2Tegn">
    <w:name w:val="Overskrift 2 Tegn"/>
    <w:aliases w:val="Overs. 2 Tegn"/>
    <w:basedOn w:val="Standardskrifttypeiafsnit"/>
    <w:link w:val="Overskrift2"/>
    <w:uiPriority w:val="9"/>
    <w:rsid w:val="008970FD"/>
    <w:rPr>
      <w:rFonts w:ascii="Exo 2 Black" w:eastAsiaTheme="majorEastAsia" w:hAnsi="Exo 2 Black" w:cstheme="majorBidi"/>
      <w:sz w:val="24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8970FD"/>
    <w:pPr>
      <w:spacing w:after="80" w:line="360" w:lineRule="auto"/>
      <w:contextualSpacing/>
    </w:pPr>
    <w:rPr>
      <w:rFonts w:ascii="Exo 2 Black" w:eastAsiaTheme="majorEastAsia" w:hAnsi="Exo 2 Black" w:cstheme="majorBidi"/>
      <w:color w:val="C45911" w:themeColor="accent2" w:themeShade="BF"/>
      <w:spacing w:val="-10"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70FD"/>
    <w:rPr>
      <w:rFonts w:ascii="Exo 2 Black" w:eastAsiaTheme="majorEastAsia" w:hAnsi="Exo 2 Black" w:cstheme="majorBidi"/>
      <w:color w:val="C45911" w:themeColor="accent2" w:themeShade="BF"/>
      <w:spacing w:val="-10"/>
      <w:kern w:val="28"/>
      <w:sz w:val="32"/>
      <w:szCs w:val="56"/>
    </w:rPr>
  </w:style>
  <w:style w:type="paragraph" w:styleId="Ingenafstand">
    <w:name w:val="No Spacing"/>
    <w:uiPriority w:val="1"/>
    <w:qFormat/>
    <w:rsid w:val="008970FD"/>
    <w:pPr>
      <w:spacing w:after="0" w:line="240" w:lineRule="auto"/>
    </w:pPr>
    <w:rPr>
      <w:rFonts w:ascii="Exo 2" w:hAnsi="Exo 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70FD"/>
    <w:rPr>
      <w:rFonts w:ascii="Exo 2" w:eastAsiaTheme="majorEastAsia" w:hAnsi="Exo 2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70FD"/>
    <w:rPr>
      <w:rFonts w:ascii="Exo 2" w:eastAsiaTheme="majorEastAsia" w:hAnsi="Exo 2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70FD"/>
    <w:rPr>
      <w:rFonts w:ascii="Exo 2" w:eastAsiaTheme="majorEastAsia" w:hAnsi="Exo 2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70FD"/>
    <w:rPr>
      <w:rFonts w:ascii="Exo 2" w:eastAsiaTheme="majorEastAsia" w:hAnsi="Exo 2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70FD"/>
    <w:rPr>
      <w:rFonts w:ascii="Exo 2" w:eastAsiaTheme="majorEastAsia" w:hAnsi="Exo 2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70FD"/>
    <w:rPr>
      <w:rFonts w:ascii="Exo 2" w:eastAsiaTheme="majorEastAsia" w:hAnsi="Exo 2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70FD"/>
    <w:rPr>
      <w:rFonts w:ascii="Exo 2" w:eastAsiaTheme="majorEastAsia" w:hAnsi="Exo 2" w:cstheme="majorBidi"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7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70FD"/>
    <w:rPr>
      <w:rFonts w:ascii="Exo 2" w:eastAsiaTheme="majorEastAsia" w:hAnsi="Exo 2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8970FD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89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70FD"/>
    <w:rPr>
      <w:rFonts w:ascii="Exo 2" w:hAnsi="Exo 2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70FD"/>
    <w:rPr>
      <w:rFonts w:ascii="Exo 2" w:hAnsi="Exo 2"/>
      <w:i/>
      <w:iCs/>
      <w:color w:val="2F5496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8970F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70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579E2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79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9E2"/>
    <w:rPr>
      <w:rFonts w:ascii="Exo 2" w:hAnsi="Exo 2"/>
    </w:rPr>
  </w:style>
  <w:style w:type="paragraph" w:styleId="Sidefod">
    <w:name w:val="footer"/>
    <w:basedOn w:val="Normal"/>
    <w:link w:val="SidefodTegn"/>
    <w:uiPriority w:val="99"/>
    <w:unhideWhenUsed/>
    <w:rsid w:val="00C579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9E2"/>
    <w:rPr>
      <w:rFonts w:ascii="Exo 2" w:hAnsi="Exo 2"/>
    </w:rPr>
  </w:style>
  <w:style w:type="character" w:styleId="Pladsholdertekst">
    <w:name w:val="Placeholder Text"/>
    <w:basedOn w:val="Standardskrifttypeiafsnit"/>
    <w:uiPriority w:val="99"/>
    <w:semiHidden/>
    <w:rsid w:val="00F73C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ger_Gators/Library/Group%20Containers/UBF8T346G9.Office/User%20Content.localized/Templates.localized/D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Dok1.dotx</Template>
  <TotalTime>3</TotalTime>
  <Pages>1</Pages>
  <Words>120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Amager Gators</dc:creator>
  <cp:keywords/>
  <dc:description/>
  <cp:lastModifiedBy>dfb288 dfb288</cp:lastModifiedBy>
  <cp:revision>2</cp:revision>
  <dcterms:created xsi:type="dcterms:W3CDTF">2025-11-06T12:53:00Z</dcterms:created>
  <dcterms:modified xsi:type="dcterms:W3CDTF">2025-11-06T12:53:00Z</dcterms:modified>
</cp:coreProperties>
</file>