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CCA7" w14:textId="1BA65825" w:rsidR="00D845F0" w:rsidRDefault="00D845F0" w:rsidP="00D845F0">
      <w:pPr>
        <w:jc w:val="right"/>
      </w:pPr>
      <w:r>
        <w:t>Odense den 4. august 2025</w:t>
      </w:r>
    </w:p>
    <w:p w14:paraId="7C5D037C" w14:textId="77777777" w:rsidR="00D845F0" w:rsidRDefault="00D845F0" w:rsidP="00E45393"/>
    <w:p w14:paraId="13EEF112" w14:textId="1CE7824C" w:rsidR="00D845F0" w:rsidRDefault="00D845F0" w:rsidP="00E45393">
      <w:r>
        <w:t xml:space="preserve">Deltagere: Kenneth, Jens, Louise, Mads, Anna &amp; Casper – Fraværende Mads L. </w:t>
      </w:r>
    </w:p>
    <w:p w14:paraId="583AF9A2" w14:textId="77777777" w:rsidR="001102DD" w:rsidRDefault="001102DD" w:rsidP="001102DD">
      <w:r>
        <w:t>Mødet afholdes i klubrummet, 17:00-19:00</w:t>
      </w:r>
    </w:p>
    <w:p w14:paraId="264A14EA" w14:textId="50A30C7D" w:rsidR="003D776F" w:rsidRDefault="00D845F0" w:rsidP="00E45393">
      <w:r>
        <w:t xml:space="preserve">Agenda:  </w:t>
      </w:r>
    </w:p>
    <w:p w14:paraId="569CB8BE" w14:textId="64BD3E0A" w:rsidR="00D845F0" w:rsidRDefault="003F11E2" w:rsidP="003F11E2">
      <w:pPr>
        <w:pStyle w:val="Listeafsnit"/>
        <w:numPr>
          <w:ilvl w:val="0"/>
          <w:numId w:val="3"/>
        </w:numPr>
      </w:pPr>
      <w:r>
        <w:t xml:space="preserve">Event </w:t>
      </w:r>
      <w:proofErr w:type="spellStart"/>
      <w:r>
        <w:t>crew</w:t>
      </w:r>
      <w:proofErr w:type="spellEnd"/>
    </w:p>
    <w:p w14:paraId="2733B997" w14:textId="2D0A3855" w:rsidR="003F11E2" w:rsidRDefault="003F11E2" w:rsidP="003F11E2">
      <w:pPr>
        <w:pStyle w:val="Listeafsnit"/>
        <w:numPr>
          <w:ilvl w:val="0"/>
          <w:numId w:val="3"/>
        </w:numPr>
      </w:pPr>
      <w:r>
        <w:t>Bulldogs</w:t>
      </w:r>
    </w:p>
    <w:p w14:paraId="6E892C5C" w14:textId="4B24AC16" w:rsidR="003F11E2" w:rsidRDefault="003F11E2" w:rsidP="003F11E2">
      <w:pPr>
        <w:pStyle w:val="Listeafsnit"/>
        <w:numPr>
          <w:ilvl w:val="0"/>
          <w:numId w:val="3"/>
        </w:numPr>
      </w:pPr>
      <w:r>
        <w:t xml:space="preserve">Rekruttering </w:t>
      </w:r>
    </w:p>
    <w:p w14:paraId="3F2F18F2" w14:textId="77751B3E" w:rsidR="003F11E2" w:rsidRDefault="003F11E2" w:rsidP="003F11E2">
      <w:pPr>
        <w:pStyle w:val="Listeafsnit"/>
        <w:numPr>
          <w:ilvl w:val="0"/>
          <w:numId w:val="3"/>
        </w:numPr>
      </w:pPr>
      <w:r>
        <w:t xml:space="preserve">DIU </w:t>
      </w:r>
    </w:p>
    <w:p w14:paraId="24486A0D" w14:textId="49EA2C39" w:rsidR="003F11E2" w:rsidRDefault="003F11E2" w:rsidP="003F11E2">
      <w:pPr>
        <w:pStyle w:val="Listeafsnit"/>
        <w:numPr>
          <w:ilvl w:val="0"/>
          <w:numId w:val="3"/>
        </w:numPr>
      </w:pPr>
      <w:r>
        <w:t>Kontingent</w:t>
      </w:r>
    </w:p>
    <w:p w14:paraId="3897BD18" w14:textId="3DDC9257" w:rsidR="003F11E2" w:rsidRDefault="003F11E2" w:rsidP="003F11E2">
      <w:pPr>
        <w:pStyle w:val="Listeafsnit"/>
        <w:numPr>
          <w:ilvl w:val="0"/>
          <w:numId w:val="3"/>
        </w:numPr>
      </w:pPr>
      <w:r>
        <w:t xml:space="preserve">Morgentræning </w:t>
      </w:r>
    </w:p>
    <w:p w14:paraId="20785F63" w14:textId="4096512E" w:rsidR="003F11E2" w:rsidRDefault="003F11E2" w:rsidP="003F11E2">
      <w:pPr>
        <w:pStyle w:val="Listeafsnit"/>
        <w:numPr>
          <w:ilvl w:val="0"/>
          <w:numId w:val="3"/>
        </w:numPr>
      </w:pPr>
      <w:r>
        <w:t xml:space="preserve">Kommunikation </w:t>
      </w:r>
    </w:p>
    <w:p w14:paraId="7FAAB981" w14:textId="281B6221" w:rsidR="003F11E2" w:rsidRDefault="003F11E2" w:rsidP="003F11E2">
      <w:pPr>
        <w:pStyle w:val="Listeafsnit"/>
        <w:numPr>
          <w:ilvl w:val="0"/>
          <w:numId w:val="3"/>
        </w:numPr>
      </w:pPr>
      <w:r>
        <w:t>Sportsudvalg</w:t>
      </w:r>
    </w:p>
    <w:p w14:paraId="66CD7120" w14:textId="6022831C" w:rsidR="003F11E2" w:rsidRDefault="003F11E2" w:rsidP="003F5EDB">
      <w:pPr>
        <w:pStyle w:val="Listeafsnit"/>
      </w:pPr>
    </w:p>
    <w:p w14:paraId="0C8A2C13" w14:textId="77777777" w:rsidR="003F11E2" w:rsidRDefault="003F11E2" w:rsidP="003F11E2"/>
    <w:p w14:paraId="7BA20437" w14:textId="2D7DBE53" w:rsidR="003D5ECA" w:rsidRPr="003D5ECA" w:rsidRDefault="003D5ECA" w:rsidP="003F11E2">
      <w:pPr>
        <w:rPr>
          <w:b/>
          <w:bCs/>
        </w:rPr>
      </w:pPr>
      <w:r w:rsidRPr="003D5ECA">
        <w:rPr>
          <w:b/>
          <w:bCs/>
        </w:rPr>
        <w:t>Fremtidig agenda</w:t>
      </w:r>
      <w:r w:rsidR="001102DD">
        <w:rPr>
          <w:b/>
          <w:bCs/>
        </w:rPr>
        <w:t xml:space="preserve"> aftales som nedenstående</w:t>
      </w:r>
      <w:r w:rsidRPr="003D5ECA">
        <w:rPr>
          <w:b/>
          <w:bCs/>
        </w:rPr>
        <w:t xml:space="preserve">: </w:t>
      </w:r>
    </w:p>
    <w:p w14:paraId="78526F08" w14:textId="2F0AA9E2" w:rsidR="00137BA7" w:rsidRDefault="003F11E2" w:rsidP="003F11E2">
      <w:r>
        <w:t>Nyt fra formand</w:t>
      </w:r>
      <w:r w:rsidR="001102DD">
        <w:br/>
      </w:r>
      <w:r>
        <w:t>Nyt fra økonomi</w:t>
      </w:r>
      <w:r w:rsidR="001102DD">
        <w:br/>
      </w:r>
      <w:r>
        <w:t xml:space="preserve">Nyt fra udvalgene </w:t>
      </w:r>
      <w:r w:rsidR="001102DD">
        <w:br/>
      </w:r>
      <w:r w:rsidR="00137BA7">
        <w:t>Diverse</w:t>
      </w:r>
    </w:p>
    <w:p w14:paraId="7254F6AB" w14:textId="491EECB1" w:rsidR="003F11E2" w:rsidRPr="00F1584D" w:rsidRDefault="003F11E2" w:rsidP="003F11E2">
      <w:pPr>
        <w:rPr>
          <w:b/>
          <w:bCs/>
        </w:rPr>
      </w:pPr>
      <w:r w:rsidRPr="00F1584D">
        <w:rPr>
          <w:b/>
          <w:bCs/>
        </w:rPr>
        <w:t>Referat:</w:t>
      </w:r>
    </w:p>
    <w:p w14:paraId="6CF3B033" w14:textId="77777777" w:rsidR="00907BF9" w:rsidRDefault="003F11E2" w:rsidP="003F11E2">
      <w:r>
        <w:t xml:space="preserve">Bulldogs samarbejdsaftalen er endnu ikke på plads for den kommende sæson. Der er et møde i kalenderen til tirsdag den 5. august 2025 mellem OIK og Bulldogs. </w:t>
      </w:r>
      <w:r w:rsidR="001102DD">
        <w:t>Vi har</w:t>
      </w:r>
      <w:r>
        <w:t xml:space="preserve"> </w:t>
      </w:r>
      <w:r w:rsidR="001102DD">
        <w:t xml:space="preserve">fornuværende </w:t>
      </w:r>
      <w:r>
        <w:t xml:space="preserve">en aftale som </w:t>
      </w:r>
      <w:r w:rsidR="001102DD">
        <w:t>videreføres</w:t>
      </w:r>
      <w:r w:rsidR="003E077B">
        <w:t>,</w:t>
      </w:r>
      <w:r>
        <w:t xml:space="preserve"> hvis ikke</w:t>
      </w:r>
      <w:r w:rsidR="00C37FD0">
        <w:t xml:space="preserve"> partner</w:t>
      </w:r>
      <w:r>
        <w:t xml:space="preserve"> </w:t>
      </w:r>
      <w:r w:rsidR="003E077B">
        <w:t xml:space="preserve">bliver enige om at den skal </w:t>
      </w:r>
      <w:r>
        <w:t xml:space="preserve">reguleres </w:t>
      </w:r>
    </w:p>
    <w:p w14:paraId="41D90EA3" w14:textId="77777777" w:rsidR="00907BF9" w:rsidRDefault="00907BF9" w:rsidP="003F11E2"/>
    <w:p w14:paraId="27C99C4C" w14:textId="5BBB7735" w:rsidR="003F11E2" w:rsidRDefault="003F11E2" w:rsidP="003F11E2">
      <w:proofErr w:type="gramStart"/>
      <w:r>
        <w:t>DIU mødet</w:t>
      </w:r>
      <w:proofErr w:type="gramEnd"/>
      <w:r>
        <w:t xml:space="preserve"> i juni var med deltagelse af Mads P og Casper K. </w:t>
      </w:r>
      <w:r w:rsidR="003D5ECA">
        <w:t>Det primære punkt</w:t>
      </w:r>
      <w:r>
        <w:t xml:space="preserve"> var økonomien, og </w:t>
      </w:r>
      <w:r w:rsidR="00CF60C7">
        <w:t xml:space="preserve">specielt </w:t>
      </w:r>
      <w:r>
        <w:t xml:space="preserve">det fremsendte regnskab som har fået </w:t>
      </w:r>
      <w:r w:rsidR="003D5ECA">
        <w:t>betragtelige</w:t>
      </w:r>
      <w:r w:rsidR="00CF60C7">
        <w:t xml:space="preserve"> og alvorlige</w:t>
      </w:r>
      <w:r w:rsidR="003D5ECA">
        <w:t xml:space="preserve"> </w:t>
      </w:r>
      <w:r>
        <w:t>anmærkninger. Claus F. blev genvalgt</w:t>
      </w:r>
      <w:r w:rsidR="00CF60C7">
        <w:t xml:space="preserve"> uden </w:t>
      </w:r>
      <w:r w:rsidR="002C1EAC">
        <w:t>modkandidat, dette dog</w:t>
      </w:r>
      <w:r>
        <w:t xml:space="preserve"> mod at der fremtidigt blev nedsat et </w:t>
      </w:r>
      <w:r w:rsidR="003D5ECA">
        <w:t>økonomi</w:t>
      </w:r>
      <w:r>
        <w:t>udvalg</w:t>
      </w:r>
      <w:r w:rsidR="003D5ECA">
        <w:t xml:space="preserve">. </w:t>
      </w:r>
    </w:p>
    <w:p w14:paraId="61FD3540" w14:textId="77777777" w:rsidR="00907BF9" w:rsidRDefault="00907BF9" w:rsidP="003F11E2"/>
    <w:p w14:paraId="78BE157E" w14:textId="3F1349A6" w:rsidR="003D5ECA" w:rsidRDefault="003D5ECA" w:rsidP="003F11E2">
      <w:r>
        <w:t xml:space="preserve">Erhvervsskolen vs. morgentræning; Mads P har haft en snak med </w:t>
      </w:r>
      <w:r w:rsidR="002C1EAC">
        <w:t xml:space="preserve">folk fra </w:t>
      </w:r>
      <w:r>
        <w:t>SDE</w:t>
      </w:r>
      <w:r w:rsidR="002C1EAC">
        <w:t xml:space="preserve">, </w:t>
      </w:r>
      <w:proofErr w:type="spellStart"/>
      <w:r w:rsidR="002C1EAC">
        <w:t>bla</w:t>
      </w:r>
      <w:proofErr w:type="spellEnd"/>
      <w:r w:rsidR="002C1EAC">
        <w:t xml:space="preserve">. </w:t>
      </w:r>
      <w:r>
        <w:t xml:space="preserve">om det være muligt at komme til morgentræning når man går på en </w:t>
      </w:r>
      <w:r w:rsidR="003B0801">
        <w:t>erhvervsuddannelse</w:t>
      </w:r>
      <w:r>
        <w:t xml:space="preserve">. Det er lidt mere </w:t>
      </w:r>
      <w:proofErr w:type="spellStart"/>
      <w:r>
        <w:t>komplex</w:t>
      </w:r>
      <w:proofErr w:type="spellEnd"/>
      <w:r w:rsidR="00223893">
        <w:t xml:space="preserve"> end flere af de andre </w:t>
      </w:r>
      <w:proofErr w:type="gramStart"/>
      <w:r w:rsidR="00923799">
        <w:t>erhvervs</w:t>
      </w:r>
      <w:r w:rsidR="00223893">
        <w:t xml:space="preserve"> uddannelser</w:t>
      </w:r>
      <w:proofErr w:type="gramEnd"/>
      <w:r>
        <w:t>, da de unge</w:t>
      </w:r>
      <w:r w:rsidR="00223893">
        <w:t xml:space="preserve"> her</w:t>
      </w:r>
      <w:r>
        <w:t xml:space="preserve">, når de får en læreplads </w:t>
      </w:r>
      <w:proofErr w:type="gramStart"/>
      <w:r>
        <w:t>ofte</w:t>
      </w:r>
      <w:proofErr w:type="gramEnd"/>
      <w:r>
        <w:t xml:space="preserve"> har mødetid </w:t>
      </w:r>
      <w:r w:rsidR="00223893">
        <w:t xml:space="preserve">på deres læreplads </w:t>
      </w:r>
      <w:r w:rsidR="003B0801">
        <w:t xml:space="preserve">mens der er morgentræning.  </w:t>
      </w:r>
    </w:p>
    <w:p w14:paraId="3695D85C" w14:textId="77777777" w:rsidR="00907BF9" w:rsidRDefault="00907BF9" w:rsidP="003F11E2"/>
    <w:p w14:paraId="0096B1CA" w14:textId="49F0D12F" w:rsidR="003B0801" w:rsidRDefault="003B0801" w:rsidP="003F11E2">
      <w:r>
        <w:t>Morgentræning; Der er i år 4</w:t>
      </w:r>
      <w:r w:rsidR="00923799">
        <w:t>5</w:t>
      </w:r>
      <w:r>
        <w:t xml:space="preserve"> unge spillere</w:t>
      </w:r>
      <w:r w:rsidR="00923799">
        <w:t xml:space="preserve"> som bliver en del af morgentræningen</w:t>
      </w:r>
      <w:r w:rsidR="009612D8">
        <w:t>. D</w:t>
      </w:r>
      <w:r>
        <w:t>et betyder at vi i år er nødsaget til at dele</w:t>
      </w:r>
      <w:r w:rsidR="00F1584D">
        <w:t xml:space="preserve"> isen, det finder vi i bestyrelsen problematisk</w:t>
      </w:r>
      <w:r>
        <w:t xml:space="preserve">. Vi er nødsaget til at se på hvordan vi griber sådan noget an fremover. </w:t>
      </w:r>
      <w:r w:rsidR="00F1584D">
        <w:t>Bestyrelsen opfordrer til at</w:t>
      </w:r>
      <w:r w:rsidR="002E38F4">
        <w:t xml:space="preserve"> man i</w:t>
      </w:r>
      <w:r w:rsidR="00F1584D">
        <w:t xml:space="preserve"> Sports</w:t>
      </w:r>
      <w:r w:rsidR="002E38F4">
        <w:t xml:space="preserve"> og coaching</w:t>
      </w:r>
      <w:r w:rsidR="00F1584D">
        <w:t xml:space="preserve">udvalget ser på </w:t>
      </w:r>
      <w:r w:rsidR="00F1584D">
        <w:lastRenderedPageBreak/>
        <w:t>dette og kommer tilbage med et oplæg</w:t>
      </w:r>
      <w:r w:rsidR="009612D8">
        <w:t xml:space="preserve"> på et fremtidigt </w:t>
      </w:r>
      <w:r w:rsidR="002E38F4">
        <w:t xml:space="preserve">holdbart </w:t>
      </w:r>
      <w:r w:rsidR="009612D8">
        <w:t>koncept</w:t>
      </w:r>
      <w:r w:rsidR="002E38F4">
        <w:t xml:space="preserve"> hvor alle spillere </w:t>
      </w:r>
      <w:r w:rsidR="00CB748E">
        <w:t>tilgodeses eller antallet reduceres betragteligt</w:t>
      </w:r>
      <w:r w:rsidR="00F1584D">
        <w:t>.</w:t>
      </w:r>
    </w:p>
    <w:p w14:paraId="28A4AEF8" w14:textId="77777777" w:rsidR="00F1584D" w:rsidRDefault="00F1584D" w:rsidP="003F11E2"/>
    <w:p w14:paraId="7CC98A8A" w14:textId="3F9BB684" w:rsidR="00B7591E" w:rsidRDefault="00F1584D" w:rsidP="003F11E2">
      <w:r>
        <w:t>Frivillige vs. Bulldogs kampe (besøg af Asger)</w:t>
      </w:r>
      <w:r w:rsidR="003F5EDB">
        <w:t xml:space="preserve">; </w:t>
      </w:r>
      <w:r>
        <w:t xml:space="preserve">Asgers tanker om den kommende sæson bliver vendt og diskuteret. </w:t>
      </w:r>
      <w:r>
        <w:br/>
        <w:t>Asger har generelt et ret godt samarbejde med Bulldogs og det e</w:t>
      </w:r>
      <w:r w:rsidR="00CB748E">
        <w:t>r virkelig</w:t>
      </w:r>
      <w:r>
        <w:t xml:space="preserve"> </w:t>
      </w:r>
      <w:r w:rsidR="00236734">
        <w:t>værdsat af bestyrelsen</w:t>
      </w:r>
      <w:r>
        <w:t xml:space="preserve">. </w:t>
      </w:r>
      <w:r w:rsidR="00B7591E">
        <w:t>Der er generelt lidt udfordringerne med arbejdsfordelingen i de forskellige grupper</w:t>
      </w:r>
      <w:r w:rsidR="00B31EA3">
        <w:t>. Dette ses der på om kan optimeres og udlignes</w:t>
      </w:r>
      <w:r w:rsidR="00B7591E">
        <w:t xml:space="preserve"> </w:t>
      </w:r>
      <w:r w:rsidR="00B7591E">
        <w:br/>
        <w:t>Der skal bl.a. være styr på ID</w:t>
      </w:r>
      <w:r w:rsidR="003F5EDB">
        <w:t>-</w:t>
      </w:r>
      <w:r w:rsidR="00B7591E">
        <w:t xml:space="preserve">delen ved udskænkningen, genre med skiltning om </w:t>
      </w:r>
      <w:r w:rsidR="00B31EA3">
        <w:t xml:space="preserve">ingen udskænkning </w:t>
      </w:r>
      <w:r w:rsidR="007906B0">
        <w:t>uden evt. fremvisning af ID</w:t>
      </w:r>
      <w:r w:rsidR="00B7591E">
        <w:t xml:space="preserve">. </w:t>
      </w:r>
    </w:p>
    <w:p w14:paraId="15FBA1E6" w14:textId="6409BE31" w:rsidR="00B7591E" w:rsidRDefault="00B7591E" w:rsidP="003F11E2">
      <w:r>
        <w:t xml:space="preserve">Hvad </w:t>
      </w:r>
      <w:r w:rsidR="002A1AE1">
        <w:t>leverer</w:t>
      </w:r>
      <w:r>
        <w:t xml:space="preserve"> vi af frivillige</w:t>
      </w:r>
      <w:r w:rsidR="007906B0">
        <w:t xml:space="preserve"> fra OIK’ side til hvilken kampe</w:t>
      </w:r>
      <w:r>
        <w:t xml:space="preserve">; A kampe - 52, B kampe – 46; </w:t>
      </w:r>
      <w:r w:rsidR="007906B0">
        <w:br/>
      </w:r>
      <w:r>
        <w:t xml:space="preserve">Asgers vurdering </w:t>
      </w:r>
      <w:r w:rsidR="002A1AE1">
        <w:t>er at vi har nok af frivillige, men der</w:t>
      </w:r>
      <w:r w:rsidR="007906B0">
        <w:t xml:space="preserve"> dog</w:t>
      </w:r>
      <w:r w:rsidR="002A1AE1">
        <w:t xml:space="preserve"> er af og til en udfordring med at skaffe frivillige til bar 4 og forhals baren.</w:t>
      </w:r>
      <w:r w:rsidR="007906B0">
        <w:t xml:space="preserve"> Det ville være godt med en korps af </w:t>
      </w:r>
      <w:r w:rsidR="00CB56CB">
        <w:t>folk der kunne træde til når de faste er forhindret</w:t>
      </w:r>
      <w:r w:rsidR="002A1AE1">
        <w:t xml:space="preserve"> </w:t>
      </w:r>
      <w:r w:rsidR="002A1AE1">
        <w:br/>
        <w:t xml:space="preserve">Asger går med </w:t>
      </w:r>
      <w:proofErr w:type="spellStart"/>
      <w:r w:rsidR="002A1AE1">
        <w:t>ide’er</w:t>
      </w:r>
      <w:proofErr w:type="spellEnd"/>
      <w:r w:rsidR="002A1AE1">
        <w:t xml:space="preserve"> om at få lavet en frivillig video </w:t>
      </w:r>
      <w:r w:rsidR="000244E9">
        <w:t>–</w:t>
      </w:r>
      <w:r w:rsidR="002A1AE1">
        <w:t xml:space="preserve"> </w:t>
      </w:r>
      <w:r w:rsidR="000244E9">
        <w:t xml:space="preserve">Vi opfordre til at der tages kontakt til Rasmus Salomon. </w:t>
      </w:r>
      <w:r w:rsidR="002A1AE1">
        <w:br/>
        <w:t>Asger foreslår at OIK holder sig orienteret i Bolbro gruppen på FB</w:t>
      </w:r>
      <w:r w:rsidR="00CB56CB">
        <w:t xml:space="preserve">, da mange af de frivillige kommer fra nærområdet. </w:t>
      </w:r>
      <w:r w:rsidR="00501F1B">
        <w:t xml:space="preserve">De bliver af og til lavet lokal event, hvor OIK kunne overveje at være repræsenteret og </w:t>
      </w:r>
      <w:r w:rsidR="004D2830">
        <w:t xml:space="preserve">komme i dialog med folk om frivillighed kunne være noget for dem. </w:t>
      </w:r>
      <w:r w:rsidR="00B55C4F">
        <w:t>Næste event er dog noget frem i tiden</w:t>
      </w:r>
    </w:p>
    <w:p w14:paraId="0AEF7826" w14:textId="560E8CC6" w:rsidR="002A1AE1" w:rsidRDefault="00B55C4F" w:rsidP="003F11E2">
      <w:r>
        <w:t>Bulldogs t</w:t>
      </w:r>
      <w:r w:rsidR="002A1AE1">
        <w:t xml:space="preserve">ræningskampe; Vi skal stille med 4 </w:t>
      </w:r>
      <w:proofErr w:type="spellStart"/>
      <w:r w:rsidR="002A1AE1">
        <w:t>målvagter</w:t>
      </w:r>
      <w:proofErr w:type="spellEnd"/>
      <w:r w:rsidR="000244E9">
        <w:t xml:space="preserve">, </w:t>
      </w:r>
      <w:r w:rsidR="002A1AE1">
        <w:t>vagter til indgang, og diverse barer</w:t>
      </w:r>
      <w:r>
        <w:t xml:space="preserve"> men ingen til </w:t>
      </w:r>
      <w:proofErr w:type="gramStart"/>
      <w:r>
        <w:t>VIP servering</w:t>
      </w:r>
      <w:proofErr w:type="gramEnd"/>
      <w:r w:rsidR="002A1AE1">
        <w:t xml:space="preserve">. </w:t>
      </w:r>
    </w:p>
    <w:p w14:paraId="6A17E79D" w14:textId="77777777" w:rsidR="000244E9" w:rsidRDefault="000244E9" w:rsidP="003F11E2"/>
    <w:p w14:paraId="5F26DECD" w14:textId="07FF053A" w:rsidR="00784FA1" w:rsidRDefault="000244E9" w:rsidP="003F11E2">
      <w:r>
        <w:t>Besøg af Johan;</w:t>
      </w:r>
      <w:r w:rsidR="003F5EDB">
        <w:t xml:space="preserve"> </w:t>
      </w:r>
      <w:r>
        <w:t>Vi får diskuteret antallet på morgen</w:t>
      </w:r>
      <w:r w:rsidR="00B55C4F">
        <w:t xml:space="preserve"> </w:t>
      </w:r>
      <w:r>
        <w:t xml:space="preserve">træningerne. Det bliver i året delt op så der bliver en talentgruppe og en </w:t>
      </w:r>
      <w:r w:rsidR="00784FA1">
        <w:t xml:space="preserve">brede / </w:t>
      </w:r>
      <w:r>
        <w:t xml:space="preserve">udviklingsgruppe. </w:t>
      </w:r>
      <w:r w:rsidR="00231371">
        <w:br/>
      </w:r>
      <w:r>
        <w:t>Talentgruppe</w:t>
      </w:r>
      <w:r w:rsidR="00784FA1">
        <w:t>n</w:t>
      </w:r>
      <w:r>
        <w:t xml:space="preserve"> får et ekstra tilbud om onsdagen.</w:t>
      </w:r>
      <w:r w:rsidR="00231371">
        <w:t xml:space="preserve"> </w:t>
      </w:r>
      <w:r>
        <w:t>Bredegruppe træn</w:t>
      </w:r>
      <w:r w:rsidR="00377407">
        <w:t>ingen er</w:t>
      </w:r>
      <w:r>
        <w:t xml:space="preserve"> den tidlige træning, talentgruppe</w:t>
      </w:r>
      <w:r w:rsidR="00231371">
        <w:t>n</w:t>
      </w:r>
      <w:r>
        <w:t xml:space="preserve"> træner den sene gruppe.</w:t>
      </w:r>
      <w:r w:rsidR="00784FA1">
        <w:t xml:space="preserve"> </w:t>
      </w:r>
      <w:r w:rsidR="00784FA1">
        <w:br/>
        <w:t>Vi snakker ligeledes om vigtigheden om rekrutteringen i fremtiden, så vi får en meget bedre brede. Vi snakker også om hvordan optaget på ESAD skal foregå</w:t>
      </w:r>
    </w:p>
    <w:p w14:paraId="79A0AB9F" w14:textId="1A8F267D" w:rsidR="00377407" w:rsidRDefault="00784FA1" w:rsidP="003F11E2">
      <w:r>
        <w:t>Der er lavet en sportslig plan for alle hold fra junior</w:t>
      </w:r>
      <w:r w:rsidR="00585B98">
        <w:t>holdene</w:t>
      </w:r>
      <w:r>
        <w:t xml:space="preserve"> og op mod Divisionen. Der er</w:t>
      </w:r>
      <w:r w:rsidR="00585B98">
        <w:t xml:space="preserve"> til den nye sæson</w:t>
      </w:r>
      <w:r w:rsidR="003F5EDB">
        <w:t xml:space="preserve"> implementeret</w:t>
      </w:r>
      <w:r>
        <w:t xml:space="preserve"> Odense Coaching </w:t>
      </w:r>
      <w:r w:rsidR="003F5EDB">
        <w:t xml:space="preserve">Academy som Johan ser meget frem til at kommer til at virke. </w:t>
      </w:r>
    </w:p>
    <w:p w14:paraId="073D75A7" w14:textId="77777777" w:rsidR="00907BF9" w:rsidRDefault="00907BF9" w:rsidP="003F11E2"/>
    <w:p w14:paraId="3BFF9965" w14:textId="00C456AA" w:rsidR="008F10D8" w:rsidRDefault="00377407" w:rsidP="003F11E2">
      <w:r>
        <w:t xml:space="preserve">Forældremøder; Der skal laves en fælles agenda fra bestyrelsens side, så alle hold får de samme overordnet besked. </w:t>
      </w:r>
      <w:r w:rsidR="008F10D8">
        <w:t xml:space="preserve">Frivillighed, </w:t>
      </w:r>
      <w:r w:rsidR="00516641">
        <w:t>”</w:t>
      </w:r>
      <w:proofErr w:type="spellStart"/>
      <w:r w:rsidR="00516641">
        <w:t>koncertcrew</w:t>
      </w:r>
      <w:proofErr w:type="spellEnd"/>
      <w:r w:rsidR="006E3737">
        <w:t xml:space="preserve">”, Snus, </w:t>
      </w:r>
      <w:r w:rsidR="005D3812">
        <w:t>etc.</w:t>
      </w:r>
      <w:r>
        <w:br/>
      </w:r>
      <w:r w:rsidR="00585B98">
        <w:t>Kendte datoer</w:t>
      </w:r>
      <w:r w:rsidR="005D3812">
        <w:t xml:space="preserve"> for de første møder </w:t>
      </w:r>
      <w:r w:rsidR="005D3812">
        <w:t>10. august for U18</w:t>
      </w:r>
      <w:r w:rsidR="00907BF9">
        <w:t xml:space="preserve"> og </w:t>
      </w:r>
      <w:r>
        <w:t>20. august</w:t>
      </w:r>
      <w:r w:rsidR="00585B98">
        <w:t xml:space="preserve"> for </w:t>
      </w:r>
      <w:r>
        <w:t>U8</w:t>
      </w:r>
      <w:r w:rsidR="00585B98">
        <w:t xml:space="preserve"> </w:t>
      </w:r>
    </w:p>
    <w:p w14:paraId="6B389549" w14:textId="77777777" w:rsidR="00907BF9" w:rsidRDefault="00907BF9" w:rsidP="00181C61"/>
    <w:p w14:paraId="2529BDAB" w14:textId="5BD73C7E" w:rsidR="00181C61" w:rsidRPr="00181C61" w:rsidRDefault="008F10D8" w:rsidP="00181C61">
      <w:r>
        <w:t xml:space="preserve">Frivillighed og </w:t>
      </w:r>
      <w:proofErr w:type="spellStart"/>
      <w:r>
        <w:t>Eventcrew</w:t>
      </w:r>
      <w:proofErr w:type="spellEnd"/>
      <w:r>
        <w:t>; Vi er blevet kontaktet af</w:t>
      </w:r>
      <w:r w:rsidR="00D92BA4">
        <w:t xml:space="preserve"> Event Consult</w:t>
      </w:r>
      <w:r w:rsidR="00181C61">
        <w:t xml:space="preserve"> som er et firma der </w:t>
      </w:r>
      <w:r w:rsidR="00181C61" w:rsidRPr="00181C61">
        <w:t>arbejder sammen med alle de store arrangører af koncerter og musik events, de arbejder også med en del af de andre stør</w:t>
      </w:r>
      <w:r w:rsidR="00C72CDA">
        <w:t>r</w:t>
      </w:r>
      <w:r w:rsidR="00181C61" w:rsidRPr="00181C61">
        <w:t xml:space="preserve">e events eks. </w:t>
      </w:r>
      <w:r w:rsidR="00C72CDA" w:rsidRPr="00181C61">
        <w:t>DGI-landsstævne</w:t>
      </w:r>
      <w:r w:rsidR="00181C61" w:rsidRPr="00181C61">
        <w:t>, Bestseller festen på Egeskov osv.</w:t>
      </w:r>
      <w:r w:rsidR="00C72CDA">
        <w:t xml:space="preserve"> </w:t>
      </w:r>
      <w:r w:rsidR="00181C61" w:rsidRPr="00181C61">
        <w:t xml:space="preserve">De </w:t>
      </w:r>
      <w:r w:rsidR="00C72CDA">
        <w:t>kan tilbyde os</w:t>
      </w:r>
      <w:r w:rsidR="00181C61" w:rsidRPr="00181C61">
        <w:t xml:space="preserve"> vagtopgaver: det kan være som scene vagter, dør vagt opgaver, entre vagt</w:t>
      </w:r>
      <w:r w:rsidR="00DA1D3E">
        <w:t xml:space="preserve"> osv. </w:t>
      </w:r>
      <w:r w:rsidR="00181C61" w:rsidRPr="00181C61">
        <w:t xml:space="preserve">Opgaverne ligger typisk på Fyn eller i </w:t>
      </w:r>
      <w:r w:rsidR="00181C61" w:rsidRPr="00181C61">
        <w:lastRenderedPageBreak/>
        <w:t>Jylland</w:t>
      </w:r>
      <w:r w:rsidR="00DA1D3E">
        <w:t xml:space="preserve">. </w:t>
      </w:r>
      <w:r w:rsidR="00181C61" w:rsidRPr="00181C61">
        <w:t xml:space="preserve">Vi får </w:t>
      </w:r>
      <w:r w:rsidR="00DA1D3E">
        <w:t>en fin ti</w:t>
      </w:r>
      <w:r w:rsidR="00181C61" w:rsidRPr="00181C61">
        <w:t>me</w:t>
      </w:r>
      <w:r w:rsidR="00DA1D3E">
        <w:t xml:space="preserve">betaling </w:t>
      </w:r>
      <w:r w:rsidR="005D3812">
        <w:t>for opgaverne</w:t>
      </w:r>
      <w:r w:rsidR="00181C61" w:rsidRPr="00181C61">
        <w:t>, der er forplejning til vagterne, og der udleveres trøjer/jakker (som dog typisk skal leveres tilbage).</w:t>
      </w:r>
    </w:p>
    <w:p w14:paraId="4D5E0EA7" w14:textId="77777777" w:rsidR="00181C61" w:rsidRPr="00181C61" w:rsidRDefault="00181C61" w:rsidP="00181C61"/>
    <w:p w14:paraId="55976ABB" w14:textId="2D656305" w:rsidR="00516641" w:rsidRDefault="00181C61" w:rsidP="003F11E2">
      <w:r w:rsidRPr="00181C61">
        <w:t>For at kunne påtage sig disse opgaver, skal man være over 18 år og have en Steward uddannelse/kursus, denne tager 4 timer og kan afholdes på vores lokation, det er Event Consult som kommer og afvikler dette kursus.</w:t>
      </w:r>
      <w:r w:rsidR="005D3812">
        <w:t xml:space="preserve"> </w:t>
      </w:r>
      <w:r w:rsidR="005D3812">
        <w:br/>
      </w:r>
      <w:r w:rsidR="00516641">
        <w:t xml:space="preserve">Mads P og Casper har bolden. </w:t>
      </w:r>
    </w:p>
    <w:p w14:paraId="664F7027" w14:textId="77777777" w:rsidR="00516641" w:rsidRDefault="00516641" w:rsidP="003F11E2"/>
    <w:p w14:paraId="436F2016" w14:textId="2594771B" w:rsidR="00516641" w:rsidRDefault="00516641" w:rsidP="003F11E2">
      <w:proofErr w:type="spellStart"/>
      <w:r>
        <w:t>Sportsadmin</w:t>
      </w:r>
      <w:proofErr w:type="spellEnd"/>
      <w:r>
        <w:t xml:space="preserve">. </w:t>
      </w:r>
      <w:r w:rsidR="005A2D14">
        <w:t xml:space="preserve">- &gt; Dette ligger i fremtiden ved kontoret – Mads P orienterer </w:t>
      </w:r>
      <w:r w:rsidR="00163C62">
        <w:t>dem</w:t>
      </w:r>
      <w:r w:rsidR="005D3812">
        <w:t xml:space="preserve"> </w:t>
      </w:r>
      <w:r w:rsidR="005A2D14">
        <w:t>om dette.</w:t>
      </w:r>
    </w:p>
    <w:p w14:paraId="08ADB233" w14:textId="77777777" w:rsidR="00907BF9" w:rsidRDefault="00907BF9" w:rsidP="003F11E2"/>
    <w:p w14:paraId="54622E78" w14:textId="35779639" w:rsidR="00907BF9" w:rsidRDefault="001C2397" w:rsidP="003F11E2">
      <w:r>
        <w:t>Mødet slutter nogenlunde til tiden. Næste møde er den 1. sep. kl. 17:00</w:t>
      </w:r>
    </w:p>
    <w:p w14:paraId="1CF13E3A" w14:textId="77777777" w:rsidR="00516641" w:rsidRDefault="00516641" w:rsidP="003F11E2"/>
    <w:p w14:paraId="1063B696" w14:textId="2CE65FAD" w:rsidR="008F10D8" w:rsidRDefault="008F10D8" w:rsidP="003F11E2">
      <w:r>
        <w:t xml:space="preserve"> </w:t>
      </w:r>
    </w:p>
    <w:p w14:paraId="6092F8DC" w14:textId="77777777" w:rsidR="003F5EDB" w:rsidRDefault="003F5EDB" w:rsidP="003F11E2"/>
    <w:p w14:paraId="188BC4C1" w14:textId="77777777" w:rsidR="003F5EDB" w:rsidRDefault="003F5EDB" w:rsidP="003F11E2"/>
    <w:p w14:paraId="35AAB8DD" w14:textId="0CAFBC3E" w:rsidR="00F1584D" w:rsidRDefault="00F1584D" w:rsidP="003F11E2">
      <w:r>
        <w:t xml:space="preserve"> </w:t>
      </w:r>
    </w:p>
    <w:p w14:paraId="6A704554" w14:textId="77777777" w:rsidR="003B0801" w:rsidRDefault="003B0801" w:rsidP="003F11E2"/>
    <w:p w14:paraId="32B066DD" w14:textId="77777777" w:rsidR="003F11E2" w:rsidRDefault="003F11E2" w:rsidP="003F11E2"/>
    <w:p w14:paraId="1B4F0EC8" w14:textId="77777777" w:rsidR="00D845F0" w:rsidRDefault="00D845F0" w:rsidP="00E45393"/>
    <w:p w14:paraId="3D056127" w14:textId="77777777" w:rsidR="00D845F0" w:rsidRDefault="00D845F0" w:rsidP="00E45393"/>
    <w:p w14:paraId="757C2F87" w14:textId="77777777" w:rsidR="00D845F0" w:rsidRDefault="00D845F0" w:rsidP="00E45393"/>
    <w:p w14:paraId="63387765" w14:textId="77777777" w:rsidR="00D845F0" w:rsidRDefault="00D845F0" w:rsidP="00E45393"/>
    <w:p w14:paraId="30DCC045" w14:textId="77777777" w:rsidR="00E45393" w:rsidRDefault="00E45393" w:rsidP="00E45393"/>
    <w:p w14:paraId="1028699C" w14:textId="77777777" w:rsidR="00E45393" w:rsidRPr="00E45393" w:rsidRDefault="00E45393" w:rsidP="00E45393"/>
    <w:p w14:paraId="3C40A22D" w14:textId="77777777" w:rsidR="006F56B9" w:rsidRDefault="006F56B9"/>
    <w:sectPr w:rsidR="006F56B9">
      <w:footerReference w:type="even" r:id="rId7"/>
      <w:footerReference w:type="default" r:id="rId8"/>
      <w:foot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138D" w14:textId="77777777" w:rsidR="00C33AB6" w:rsidRDefault="00C33AB6" w:rsidP="00760DF7">
      <w:pPr>
        <w:spacing w:after="0" w:line="240" w:lineRule="auto"/>
      </w:pPr>
      <w:r>
        <w:separator/>
      </w:r>
    </w:p>
  </w:endnote>
  <w:endnote w:type="continuationSeparator" w:id="0">
    <w:p w14:paraId="61971234" w14:textId="77777777" w:rsidR="00C33AB6" w:rsidRDefault="00C33AB6" w:rsidP="007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A012" w14:textId="7371147A" w:rsidR="00760DF7" w:rsidRDefault="00760DF7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2B7F2F" wp14:editId="109C3B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90700" cy="357505"/>
              <wp:effectExtent l="0" t="0" r="0" b="0"/>
              <wp:wrapNone/>
              <wp:docPr id="751264333" name="Tekstfelt 2" descr="Sikkerhedsklassifikation - Fortrolig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85004" w14:textId="28A2829F" w:rsidR="00760DF7" w:rsidRPr="00760DF7" w:rsidRDefault="00760DF7" w:rsidP="00760D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D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Sikkerhedsklassifikation - Fortroligt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B7F2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Sikkerhedsklassifikation - Fortroligt" style="position:absolute;margin-left:0;margin-top:0;width:141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" filled="f" stroked="f">
              <v:textbox style="mso-fit-shape-to-text:t" inset="0,0,0,15pt">
                <w:txbxContent>
                  <w:p w14:paraId="3E785004" w14:textId="28A2829F" w:rsidR="00760DF7" w:rsidRPr="00760DF7" w:rsidRDefault="00760DF7" w:rsidP="00760D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DF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Sikkerhedsklassifikation - Fortroligt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24CE" w14:textId="5ABC0340" w:rsidR="00760DF7" w:rsidRDefault="00760DF7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D58A69" wp14:editId="26B27FF9">
              <wp:simplePos x="7239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90700" cy="357505"/>
              <wp:effectExtent l="0" t="0" r="0" b="0"/>
              <wp:wrapNone/>
              <wp:docPr id="305714743" name="Tekstfelt 3" descr="Sikkerhedsklassifikation - Fortrolig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07235" w14:textId="738A28CD" w:rsidR="00760DF7" w:rsidRPr="00760DF7" w:rsidRDefault="00760DF7" w:rsidP="00760D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D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Sikkerhedsklassifikation - Fortroligt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58A69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Sikkerhedsklassifikation - Fortroligt" style="position:absolute;margin-left:0;margin-top:0;width:141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" filled="f" stroked="f">
              <v:textbox style="mso-fit-shape-to-text:t" inset="0,0,0,15pt">
                <w:txbxContent>
                  <w:p w14:paraId="2EE07235" w14:textId="738A28CD" w:rsidR="00760DF7" w:rsidRPr="00760DF7" w:rsidRDefault="00760DF7" w:rsidP="00760D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DF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Sikkerhedsklassifikation - Fortroligt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386D" w14:textId="1B09CC44" w:rsidR="00760DF7" w:rsidRDefault="00760DF7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EE05DF" wp14:editId="5DCB4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90700" cy="357505"/>
              <wp:effectExtent l="0" t="0" r="0" b="0"/>
              <wp:wrapNone/>
              <wp:docPr id="1411071714" name="Tekstfelt 1" descr="Sikkerhedsklassifikation - Fortrolig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8FBE8" w14:textId="3A34E64C" w:rsidR="00760DF7" w:rsidRPr="00760DF7" w:rsidRDefault="00760DF7" w:rsidP="00760D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D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Sikkerhedsklassifikation - Fortroligt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E05DF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8" type="#_x0000_t202" alt="Sikkerhedsklassifikation - Fortroligt" style="position:absolute;margin-left:0;margin-top:0;width:141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" filled="f" stroked="f">
              <v:textbox style="mso-fit-shape-to-text:t" inset="0,0,0,15pt">
                <w:txbxContent>
                  <w:p w14:paraId="7888FBE8" w14:textId="3A34E64C" w:rsidR="00760DF7" w:rsidRPr="00760DF7" w:rsidRDefault="00760DF7" w:rsidP="00760D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DF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Sikkerhedsklassifikation - Fortroligt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36F2" w14:textId="77777777" w:rsidR="00C33AB6" w:rsidRDefault="00C33AB6" w:rsidP="00760DF7">
      <w:pPr>
        <w:spacing w:after="0" w:line="240" w:lineRule="auto"/>
      </w:pPr>
      <w:r>
        <w:separator/>
      </w:r>
    </w:p>
  </w:footnote>
  <w:footnote w:type="continuationSeparator" w:id="0">
    <w:p w14:paraId="58AEFC81" w14:textId="77777777" w:rsidR="00C33AB6" w:rsidRDefault="00C33AB6" w:rsidP="0076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48DC"/>
    <w:multiLevelType w:val="multilevel"/>
    <w:tmpl w:val="D8E6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066DC"/>
    <w:multiLevelType w:val="multilevel"/>
    <w:tmpl w:val="9454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34539"/>
    <w:multiLevelType w:val="hybridMultilevel"/>
    <w:tmpl w:val="C62AE79A"/>
    <w:lvl w:ilvl="0" w:tplc="2A4285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95711">
    <w:abstractNumId w:val="1"/>
  </w:num>
  <w:num w:numId="2" w16cid:durableId="1825313046">
    <w:abstractNumId w:val="0"/>
  </w:num>
  <w:num w:numId="3" w16cid:durableId="13869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93"/>
    <w:rsid w:val="000244E9"/>
    <w:rsid w:val="001102DD"/>
    <w:rsid w:val="001266A4"/>
    <w:rsid w:val="00137BA7"/>
    <w:rsid w:val="00163C62"/>
    <w:rsid w:val="00181C61"/>
    <w:rsid w:val="001C2397"/>
    <w:rsid w:val="00223893"/>
    <w:rsid w:val="00231371"/>
    <w:rsid w:val="00235884"/>
    <w:rsid w:val="00236734"/>
    <w:rsid w:val="002A1AE1"/>
    <w:rsid w:val="002C1EAC"/>
    <w:rsid w:val="002E38F4"/>
    <w:rsid w:val="00377407"/>
    <w:rsid w:val="003A615F"/>
    <w:rsid w:val="003B0801"/>
    <w:rsid w:val="003D5ECA"/>
    <w:rsid w:val="003D776F"/>
    <w:rsid w:val="003E077B"/>
    <w:rsid w:val="003F11E2"/>
    <w:rsid w:val="003F5EDB"/>
    <w:rsid w:val="004D2830"/>
    <w:rsid w:val="00501F1B"/>
    <w:rsid w:val="00516641"/>
    <w:rsid w:val="00585B98"/>
    <w:rsid w:val="005A2D14"/>
    <w:rsid w:val="005D3812"/>
    <w:rsid w:val="006E3737"/>
    <w:rsid w:val="006F56B9"/>
    <w:rsid w:val="00760DF7"/>
    <w:rsid w:val="00784FA1"/>
    <w:rsid w:val="007906B0"/>
    <w:rsid w:val="008F10D8"/>
    <w:rsid w:val="00907BF9"/>
    <w:rsid w:val="00923799"/>
    <w:rsid w:val="009612D8"/>
    <w:rsid w:val="0097664D"/>
    <w:rsid w:val="009929A2"/>
    <w:rsid w:val="009E33CA"/>
    <w:rsid w:val="00AD011E"/>
    <w:rsid w:val="00B31EA3"/>
    <w:rsid w:val="00B55C4F"/>
    <w:rsid w:val="00B7591E"/>
    <w:rsid w:val="00BC3C83"/>
    <w:rsid w:val="00C33AB6"/>
    <w:rsid w:val="00C37FD0"/>
    <w:rsid w:val="00C72CDA"/>
    <w:rsid w:val="00CB56CB"/>
    <w:rsid w:val="00CB748E"/>
    <w:rsid w:val="00CE5E97"/>
    <w:rsid w:val="00CF60C7"/>
    <w:rsid w:val="00D27582"/>
    <w:rsid w:val="00D4192D"/>
    <w:rsid w:val="00D77650"/>
    <w:rsid w:val="00D80AAF"/>
    <w:rsid w:val="00D845F0"/>
    <w:rsid w:val="00D92BA4"/>
    <w:rsid w:val="00DA1D3E"/>
    <w:rsid w:val="00DB298E"/>
    <w:rsid w:val="00E45393"/>
    <w:rsid w:val="00F076AF"/>
    <w:rsid w:val="00F102B2"/>
    <w:rsid w:val="00F1584D"/>
    <w:rsid w:val="00F2157C"/>
    <w:rsid w:val="00F62B47"/>
    <w:rsid w:val="00F8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729A"/>
  <w15:chartTrackingRefBased/>
  <w15:docId w15:val="{E5E8BD1D-374D-4960-BA39-F00D9471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5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5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5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5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5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5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53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53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53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53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53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53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5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5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53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53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53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53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5393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760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0DF7"/>
  </w:style>
  <w:style w:type="paragraph" w:styleId="NormalWeb">
    <w:name w:val="Normal (Web)"/>
    <w:basedOn w:val="Normal"/>
    <w:uiPriority w:val="99"/>
    <w:semiHidden/>
    <w:unhideWhenUsed/>
    <w:rsid w:val="00181C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691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Kragh Pedersen</dc:creator>
  <cp:keywords/>
  <dc:description/>
  <cp:lastModifiedBy>Casper Kragh Pedersen</cp:lastModifiedBy>
  <cp:revision>35</cp:revision>
  <dcterms:created xsi:type="dcterms:W3CDTF">2025-08-04T14:56:00Z</dcterms:created>
  <dcterms:modified xsi:type="dcterms:W3CDTF">2025-08-11T18:51:00Z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541b3ee2,2cc7624d,1238d637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Sikkerhedsklassifikation - Fortroligt</vt:lpwstr>
  </property>
  <property fmtid="{D5CDD505-2E9C-101B-9397-08002B2CF9AE}" pid="5" name="MSIP_Label_3583882a-d249-4c95-bb50-f01fe0191c06_Enabled">
    <vt:lpwstr>true</vt:lpwstr>
  </property>
  <property fmtid="{D5CDD505-2E9C-101B-9397-08002B2CF9AE}" pid="6" name="MSIP_Label_3583882a-d249-4c95-bb50-f01fe0191c06_SetDate">
    <vt:lpwstr>2025-06-10T18:23:54Z</vt:lpwstr>
  </property>
  <property fmtid="{D5CDD505-2E9C-101B-9397-08002B2CF9AE}" pid="7" name="MSIP_Label_3583882a-d249-4c95-bb50-f01fe0191c06_Method">
    <vt:lpwstr>Standard</vt:lpwstr>
  </property>
  <property fmtid="{D5CDD505-2E9C-101B-9397-08002B2CF9AE}" pid="8" name="MSIP_Label_3583882a-d249-4c95-bb50-f01fe0191c06_Name">
    <vt:lpwstr>Fortroligt</vt:lpwstr>
  </property>
  <property fmtid="{D5CDD505-2E9C-101B-9397-08002B2CF9AE}" pid="9" name="MSIP_Label_3583882a-d249-4c95-bb50-f01fe0191c06_SiteId">
    <vt:lpwstr>196e6121-d61c-4d67-beec-4baadac41408</vt:lpwstr>
  </property>
  <property fmtid="{D5CDD505-2E9C-101B-9397-08002B2CF9AE}" pid="10" name="MSIP_Label_3583882a-d249-4c95-bb50-f01fe0191c06_ActionId">
    <vt:lpwstr>5cba029b-8ee0-48de-b9dd-bca9bd19c9a0</vt:lpwstr>
  </property>
  <property fmtid="{D5CDD505-2E9C-101B-9397-08002B2CF9AE}" pid="11" name="MSIP_Label_3583882a-d249-4c95-bb50-f01fe0191c06_ContentBits">
    <vt:lpwstr>2</vt:lpwstr>
  </property>
  <property fmtid="{D5CDD505-2E9C-101B-9397-08002B2CF9AE}" pid="12" name="MSIP_Label_3583882a-d249-4c95-bb50-f01fe0191c06_Tag">
    <vt:lpwstr>10, 3, 0, 1</vt:lpwstr>
  </property>
</Properties>
</file>