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6EC13" w14:textId="56193561" w:rsidR="00371F5C" w:rsidRDefault="00371F5C" w:rsidP="00371F5C">
      <w:r>
        <w:t>Referat af bestyrelsesmøde i HK Lammefjorden kl. 1830-2030 i Svinningehallen</w:t>
      </w:r>
    </w:p>
    <w:p w14:paraId="3E2B5D49" w14:textId="77777777" w:rsidR="00371F5C" w:rsidRDefault="00371F5C" w:rsidP="00371F5C"/>
    <w:tbl>
      <w:tblPr>
        <w:tblStyle w:val="Tabel-Gitter"/>
        <w:tblW w:w="0" w:type="auto"/>
        <w:tblInd w:w="0" w:type="dxa"/>
        <w:tblLook w:val="04A0" w:firstRow="1" w:lastRow="0" w:firstColumn="1" w:lastColumn="0" w:noHBand="0" w:noVBand="1"/>
      </w:tblPr>
      <w:tblGrid>
        <w:gridCol w:w="4814"/>
        <w:gridCol w:w="4814"/>
      </w:tblGrid>
      <w:tr w:rsidR="00371F5C" w14:paraId="29AFD611" w14:textId="77777777" w:rsidTr="00371F5C">
        <w:tc>
          <w:tcPr>
            <w:tcW w:w="4814" w:type="dxa"/>
            <w:tcBorders>
              <w:top w:val="single" w:sz="4" w:space="0" w:color="auto"/>
              <w:left w:val="single" w:sz="4" w:space="0" w:color="auto"/>
              <w:bottom w:val="single" w:sz="4" w:space="0" w:color="auto"/>
              <w:right w:val="single" w:sz="4" w:space="0" w:color="auto"/>
            </w:tcBorders>
            <w:hideMark/>
          </w:tcPr>
          <w:p w14:paraId="20A67ED5" w14:textId="77777777" w:rsidR="00371F5C" w:rsidRDefault="00371F5C">
            <w:pPr>
              <w:spacing w:line="240" w:lineRule="auto"/>
            </w:pPr>
            <w:r>
              <w:t>Dato</w:t>
            </w:r>
          </w:p>
        </w:tc>
        <w:tc>
          <w:tcPr>
            <w:tcW w:w="4814" w:type="dxa"/>
            <w:tcBorders>
              <w:top w:val="single" w:sz="4" w:space="0" w:color="auto"/>
              <w:left w:val="single" w:sz="4" w:space="0" w:color="auto"/>
              <w:bottom w:val="single" w:sz="4" w:space="0" w:color="auto"/>
              <w:right w:val="single" w:sz="4" w:space="0" w:color="auto"/>
            </w:tcBorders>
            <w:hideMark/>
          </w:tcPr>
          <w:p w14:paraId="2E5C6588" w14:textId="77777777" w:rsidR="00371F5C" w:rsidRDefault="00371F5C">
            <w:pPr>
              <w:spacing w:line="240" w:lineRule="auto"/>
            </w:pPr>
            <w:r>
              <w:t>3/6-23</w:t>
            </w:r>
          </w:p>
        </w:tc>
      </w:tr>
      <w:tr w:rsidR="00371F5C" w14:paraId="72DE54CF" w14:textId="77777777" w:rsidTr="00371F5C">
        <w:tc>
          <w:tcPr>
            <w:tcW w:w="4814" w:type="dxa"/>
            <w:tcBorders>
              <w:top w:val="single" w:sz="4" w:space="0" w:color="auto"/>
              <w:left w:val="single" w:sz="4" w:space="0" w:color="auto"/>
              <w:bottom w:val="single" w:sz="4" w:space="0" w:color="auto"/>
              <w:right w:val="single" w:sz="4" w:space="0" w:color="auto"/>
            </w:tcBorders>
            <w:hideMark/>
          </w:tcPr>
          <w:p w14:paraId="59B424D6" w14:textId="77777777" w:rsidR="00371F5C" w:rsidRDefault="00371F5C">
            <w:pPr>
              <w:spacing w:line="240" w:lineRule="auto"/>
            </w:pPr>
            <w:r>
              <w:t>Inviterede: Mette, Maria, Kenneth, Martin, Karin, Kasper og Anne. Desuden Jørgen Balslev til punkt 2</w:t>
            </w:r>
          </w:p>
        </w:tc>
        <w:tc>
          <w:tcPr>
            <w:tcW w:w="4814" w:type="dxa"/>
            <w:tcBorders>
              <w:top w:val="single" w:sz="4" w:space="0" w:color="auto"/>
              <w:left w:val="single" w:sz="4" w:space="0" w:color="auto"/>
              <w:bottom w:val="single" w:sz="4" w:space="0" w:color="auto"/>
              <w:right w:val="single" w:sz="4" w:space="0" w:color="auto"/>
            </w:tcBorders>
            <w:hideMark/>
          </w:tcPr>
          <w:p w14:paraId="6EF61DB3" w14:textId="752B4FB4" w:rsidR="00371F5C" w:rsidRDefault="00371F5C">
            <w:pPr>
              <w:spacing w:line="240" w:lineRule="auto"/>
            </w:pPr>
            <w:r>
              <w:t>Afbud: Mette – med på t</w:t>
            </w:r>
            <w:r w:rsidR="007E5520">
              <w:t>elefon</w:t>
            </w:r>
          </w:p>
        </w:tc>
      </w:tr>
      <w:tr w:rsidR="00371F5C" w14:paraId="4EB3FC8C" w14:textId="77777777" w:rsidTr="007E5520">
        <w:trPr>
          <w:trHeight w:val="50"/>
        </w:trPr>
        <w:tc>
          <w:tcPr>
            <w:tcW w:w="4814" w:type="dxa"/>
            <w:tcBorders>
              <w:top w:val="single" w:sz="4" w:space="0" w:color="auto"/>
              <w:left w:val="single" w:sz="4" w:space="0" w:color="auto"/>
              <w:bottom w:val="single" w:sz="4" w:space="0" w:color="auto"/>
              <w:right w:val="single" w:sz="4" w:space="0" w:color="auto"/>
            </w:tcBorders>
            <w:hideMark/>
          </w:tcPr>
          <w:p w14:paraId="566881E8" w14:textId="77777777" w:rsidR="00371F5C" w:rsidRDefault="00371F5C" w:rsidP="00C005C0">
            <w:pPr>
              <w:pStyle w:val="Listeafsnit"/>
              <w:numPr>
                <w:ilvl w:val="0"/>
                <w:numId w:val="1"/>
              </w:numPr>
              <w:spacing w:line="240" w:lineRule="auto"/>
            </w:pPr>
            <w:r>
              <w:t>Godkendelse af dagsorden</w:t>
            </w:r>
          </w:p>
        </w:tc>
        <w:tc>
          <w:tcPr>
            <w:tcW w:w="4814" w:type="dxa"/>
            <w:tcBorders>
              <w:top w:val="single" w:sz="4" w:space="0" w:color="auto"/>
              <w:left w:val="single" w:sz="4" w:space="0" w:color="auto"/>
              <w:bottom w:val="single" w:sz="4" w:space="0" w:color="auto"/>
              <w:right w:val="single" w:sz="4" w:space="0" w:color="auto"/>
            </w:tcBorders>
          </w:tcPr>
          <w:p w14:paraId="7ACBC7C4" w14:textId="062C18A5" w:rsidR="00371F5C" w:rsidRDefault="007E5520">
            <w:pPr>
              <w:spacing w:line="240" w:lineRule="auto"/>
            </w:pPr>
            <w:r>
              <w:t>Godkendt</w:t>
            </w:r>
          </w:p>
          <w:p w14:paraId="024C931A" w14:textId="77777777" w:rsidR="007E5520" w:rsidRDefault="007E5520">
            <w:pPr>
              <w:spacing w:line="240" w:lineRule="auto"/>
            </w:pPr>
          </w:p>
        </w:tc>
      </w:tr>
      <w:tr w:rsidR="00371F5C" w14:paraId="6E2DFA61" w14:textId="77777777" w:rsidTr="00371F5C">
        <w:tc>
          <w:tcPr>
            <w:tcW w:w="4814" w:type="dxa"/>
            <w:tcBorders>
              <w:top w:val="single" w:sz="4" w:space="0" w:color="auto"/>
              <w:left w:val="single" w:sz="4" w:space="0" w:color="auto"/>
              <w:bottom w:val="single" w:sz="4" w:space="0" w:color="auto"/>
              <w:right w:val="single" w:sz="4" w:space="0" w:color="auto"/>
            </w:tcBorders>
            <w:hideMark/>
          </w:tcPr>
          <w:p w14:paraId="69EC783A" w14:textId="77777777" w:rsidR="00371F5C" w:rsidRDefault="00371F5C" w:rsidP="00C005C0">
            <w:pPr>
              <w:pStyle w:val="Listeafsnit"/>
              <w:numPr>
                <w:ilvl w:val="0"/>
                <w:numId w:val="1"/>
              </w:numPr>
              <w:spacing w:line="240" w:lineRule="auto"/>
            </w:pPr>
            <w:r>
              <w:t>Sponsortiltag ved Jørgen Balslev</w:t>
            </w:r>
          </w:p>
        </w:tc>
        <w:tc>
          <w:tcPr>
            <w:tcW w:w="4814" w:type="dxa"/>
            <w:tcBorders>
              <w:top w:val="single" w:sz="4" w:space="0" w:color="auto"/>
              <w:left w:val="single" w:sz="4" w:space="0" w:color="auto"/>
              <w:bottom w:val="single" w:sz="4" w:space="0" w:color="auto"/>
              <w:right w:val="single" w:sz="4" w:space="0" w:color="auto"/>
            </w:tcBorders>
          </w:tcPr>
          <w:p w14:paraId="063CDF25" w14:textId="1CE2062B" w:rsidR="00371F5C" w:rsidRPr="00D12161" w:rsidRDefault="007E5520">
            <w:pPr>
              <w:spacing w:line="240" w:lineRule="auto"/>
              <w:rPr>
                <w:u w:val="single"/>
              </w:rPr>
            </w:pPr>
            <w:r>
              <w:t xml:space="preserve">Der er </w:t>
            </w:r>
            <w:r w:rsidR="00D12161">
              <w:t>indkøbs</w:t>
            </w:r>
            <w:r>
              <w:t xml:space="preserve">aftale med </w:t>
            </w:r>
            <w:proofErr w:type="spellStart"/>
            <w:r>
              <w:t>Cr</w:t>
            </w:r>
            <w:r w:rsidR="00F729CE">
              <w:t>a</w:t>
            </w:r>
            <w:r>
              <w:t>ft</w:t>
            </w:r>
            <w:proofErr w:type="spellEnd"/>
            <w:r>
              <w:t>, hvor vi opnår 33% rabat på indkøb.</w:t>
            </w:r>
            <w:r w:rsidR="00D12161">
              <w:t xml:space="preserve"> Udløber 31/7-2025.</w:t>
            </w:r>
          </w:p>
          <w:p w14:paraId="43635206" w14:textId="77777777" w:rsidR="007E5520" w:rsidRDefault="007E5520">
            <w:pPr>
              <w:spacing w:line="240" w:lineRule="auto"/>
            </w:pPr>
            <w:r>
              <w:t>Der vedhæftes en liste over sponsorer.</w:t>
            </w:r>
          </w:p>
          <w:p w14:paraId="3688CADC" w14:textId="448B252B" w:rsidR="007E5520" w:rsidRDefault="007E5520">
            <w:pPr>
              <w:spacing w:line="240" w:lineRule="auto"/>
            </w:pPr>
            <w:r>
              <w:t>6</w:t>
            </w:r>
            <w:r w:rsidR="00D12161">
              <w:t>70</w:t>
            </w:r>
            <w:r>
              <w:t>.000 i samlet sponsorhonorarer som print på trøjer og shorts over 3 år.</w:t>
            </w:r>
            <w:r w:rsidR="00D12161">
              <w:t xml:space="preserve"> </w:t>
            </w:r>
            <w:r w:rsidR="00A43040">
              <w:t xml:space="preserve"> </w:t>
            </w:r>
          </w:p>
          <w:p w14:paraId="4C0195A6" w14:textId="77777777" w:rsidR="00D12161" w:rsidRDefault="00D12161">
            <w:pPr>
              <w:spacing w:line="240" w:lineRule="auto"/>
            </w:pPr>
          </w:p>
          <w:p w14:paraId="76CAD5E7" w14:textId="31EB1608" w:rsidR="00A43040" w:rsidRDefault="00A43040">
            <w:pPr>
              <w:spacing w:line="240" w:lineRule="auto"/>
            </w:pPr>
            <w:r>
              <w:t>Jørgen foreslår at der afholdes en sponsoraften, hvor nuværende sponsorer inviteres til en aften, hvor spillertøj vises frem og vi forhåbentlig vil flere af dem fortsætte som sponsorer.</w:t>
            </w:r>
            <w:r w:rsidR="00F3765C">
              <w:t xml:space="preserve"> Karin følger op med Thomas.</w:t>
            </w:r>
          </w:p>
          <w:p w14:paraId="791269D7" w14:textId="77777777" w:rsidR="00A43040" w:rsidRDefault="00A43040">
            <w:pPr>
              <w:spacing w:line="240" w:lineRule="auto"/>
            </w:pPr>
          </w:p>
          <w:p w14:paraId="2CC1801E" w14:textId="6B3E7DD9" w:rsidR="00A43040" w:rsidRDefault="00A43040">
            <w:pPr>
              <w:spacing w:line="240" w:lineRule="auto"/>
            </w:pPr>
            <w:r>
              <w:t>I bestyrelsen ønsker vi at fortsætte med den nuværende model, hvor en sponsoraftale løber i 3 år.</w:t>
            </w:r>
          </w:p>
          <w:p w14:paraId="154FE73C" w14:textId="2FB5D4DF" w:rsidR="00A43040" w:rsidRDefault="00A43040">
            <w:pPr>
              <w:spacing w:line="240" w:lineRule="auto"/>
            </w:pPr>
            <w:r>
              <w:t xml:space="preserve">Det er bestyrelsens klare holdning at hvis samtlige sponsorer til et hold fortsætter kan tøjet bruges så længe det holder til. Trækker bare </w:t>
            </w:r>
            <w:r w:rsidR="00F3765C">
              <w:t>é</w:t>
            </w:r>
            <w:r>
              <w:t>n sponsor sig skal tøjet laves om.</w:t>
            </w:r>
          </w:p>
          <w:p w14:paraId="6A84E240" w14:textId="77777777" w:rsidR="00A43040" w:rsidRDefault="00A43040">
            <w:pPr>
              <w:spacing w:line="240" w:lineRule="auto"/>
            </w:pPr>
          </w:p>
          <w:p w14:paraId="0AB2ED1B" w14:textId="77777777" w:rsidR="00D12161" w:rsidRDefault="00D12161">
            <w:pPr>
              <w:spacing w:line="240" w:lineRule="auto"/>
            </w:pPr>
            <w:r>
              <w:t>Der skal findes nye sponsorer igen</w:t>
            </w:r>
            <w:r w:rsidR="00A43040">
              <w:t xml:space="preserve">, sådan at der kan være spillertøj klar pr. 1/8-2025. Der startes op i </w:t>
            </w:r>
            <w:r>
              <w:t>opstart efterår</w:t>
            </w:r>
            <w:r w:rsidR="00A43040">
              <w:t>et 2024.</w:t>
            </w:r>
          </w:p>
          <w:p w14:paraId="3E94BED9" w14:textId="77777777" w:rsidR="00A43040" w:rsidRDefault="00A43040">
            <w:pPr>
              <w:spacing w:line="240" w:lineRule="auto"/>
            </w:pPr>
          </w:p>
          <w:p w14:paraId="534D3C6F" w14:textId="77777777" w:rsidR="00A43040" w:rsidRDefault="00A43040">
            <w:pPr>
              <w:spacing w:line="240" w:lineRule="auto"/>
            </w:pPr>
            <w:r>
              <w:t>Der efterlyses flere hænder til sponsorudvalget – Mette udviser interesse. Der spørges til om der foreligger en grundskabelon og en kontrakt – det gør der.</w:t>
            </w:r>
          </w:p>
          <w:p w14:paraId="05CDE8AF" w14:textId="77777777" w:rsidR="00A43040" w:rsidRDefault="00A43040">
            <w:pPr>
              <w:spacing w:line="240" w:lineRule="auto"/>
            </w:pPr>
          </w:p>
          <w:p w14:paraId="2FCD3318" w14:textId="0F2C5009" w:rsidR="00A43040" w:rsidRDefault="00A43040">
            <w:pPr>
              <w:spacing w:line="240" w:lineRule="auto"/>
            </w:pPr>
            <w:r>
              <w:t xml:space="preserve">Der spørges til, hvad vi gør med spillertøj der ikke kan bruges mere. Vi har i bestyrelsen tidligere talt om, hvorvidt det skal sælges eller foræres til </w:t>
            </w:r>
            <w:r w:rsidR="00F3765C">
              <w:t>klubbens medlemmer og valgt at forære det væk, da vi vurderer at indtægten ikke står mål med indsatsen. Denne beslutning fastholdes.</w:t>
            </w:r>
          </w:p>
        </w:tc>
      </w:tr>
      <w:tr w:rsidR="00371F5C" w14:paraId="77A3B5E3" w14:textId="77777777" w:rsidTr="00371F5C">
        <w:tc>
          <w:tcPr>
            <w:tcW w:w="4814" w:type="dxa"/>
            <w:tcBorders>
              <w:top w:val="single" w:sz="4" w:space="0" w:color="auto"/>
              <w:left w:val="single" w:sz="4" w:space="0" w:color="auto"/>
              <w:bottom w:val="single" w:sz="4" w:space="0" w:color="auto"/>
              <w:right w:val="single" w:sz="4" w:space="0" w:color="auto"/>
            </w:tcBorders>
            <w:hideMark/>
          </w:tcPr>
          <w:p w14:paraId="74EB5332" w14:textId="6F7417D9" w:rsidR="00371F5C" w:rsidRDefault="00371F5C" w:rsidP="00C005C0">
            <w:pPr>
              <w:pStyle w:val="Listeafsnit"/>
              <w:numPr>
                <w:ilvl w:val="0"/>
                <w:numId w:val="1"/>
              </w:numPr>
              <w:spacing w:line="240" w:lineRule="auto"/>
            </w:pPr>
            <w:r>
              <w:t>Nyt fra udvalg</w:t>
            </w:r>
          </w:p>
          <w:p w14:paraId="02E39E07" w14:textId="77777777" w:rsidR="00371F5C" w:rsidRDefault="00371F5C" w:rsidP="00C005C0">
            <w:pPr>
              <w:pStyle w:val="Listeafsnit"/>
              <w:numPr>
                <w:ilvl w:val="0"/>
                <w:numId w:val="2"/>
              </w:numPr>
              <w:spacing w:line="240" w:lineRule="auto"/>
            </w:pPr>
            <w:r>
              <w:t>Sponsorudvalg</w:t>
            </w:r>
          </w:p>
          <w:p w14:paraId="71322591" w14:textId="77777777" w:rsidR="00371F5C" w:rsidRDefault="00371F5C" w:rsidP="00C005C0">
            <w:pPr>
              <w:pStyle w:val="Listeafsnit"/>
              <w:numPr>
                <w:ilvl w:val="0"/>
                <w:numId w:val="2"/>
              </w:numPr>
              <w:spacing w:line="240" w:lineRule="auto"/>
            </w:pPr>
            <w:r>
              <w:t>Seniorudvalg</w:t>
            </w:r>
          </w:p>
          <w:p w14:paraId="2BD82045" w14:textId="77777777" w:rsidR="00371F5C" w:rsidRDefault="00371F5C" w:rsidP="00C005C0">
            <w:pPr>
              <w:pStyle w:val="Listeafsnit"/>
              <w:numPr>
                <w:ilvl w:val="0"/>
                <w:numId w:val="2"/>
              </w:numPr>
              <w:spacing w:line="240" w:lineRule="auto"/>
            </w:pPr>
            <w:r>
              <w:t>Ungdomsudvalg</w:t>
            </w:r>
          </w:p>
          <w:p w14:paraId="1D5AB389" w14:textId="77777777" w:rsidR="00371F5C" w:rsidRDefault="00371F5C" w:rsidP="00C005C0">
            <w:pPr>
              <w:pStyle w:val="Listeafsnit"/>
              <w:numPr>
                <w:ilvl w:val="0"/>
                <w:numId w:val="2"/>
              </w:numPr>
              <w:spacing w:line="240" w:lineRule="auto"/>
            </w:pPr>
            <w:r>
              <w:t>Rekrutteringsudvalg</w:t>
            </w:r>
          </w:p>
        </w:tc>
        <w:tc>
          <w:tcPr>
            <w:tcW w:w="4814" w:type="dxa"/>
            <w:tcBorders>
              <w:top w:val="single" w:sz="4" w:space="0" w:color="auto"/>
              <w:left w:val="single" w:sz="4" w:space="0" w:color="auto"/>
              <w:bottom w:val="single" w:sz="4" w:space="0" w:color="auto"/>
              <w:right w:val="single" w:sz="4" w:space="0" w:color="auto"/>
            </w:tcBorders>
          </w:tcPr>
          <w:p w14:paraId="509E72FB" w14:textId="123DD85B" w:rsidR="00371F5C" w:rsidRDefault="007E5520">
            <w:pPr>
              <w:spacing w:line="240" w:lineRule="auto"/>
            </w:pPr>
            <w:r>
              <w:t>Sponsorudvalg:</w:t>
            </w:r>
            <w:r w:rsidR="00F3765C">
              <w:t xml:space="preserve"> Se ovenfor</w:t>
            </w:r>
          </w:p>
          <w:p w14:paraId="7C59B061" w14:textId="77777777" w:rsidR="00F120BA" w:rsidRDefault="00F120BA">
            <w:pPr>
              <w:spacing w:line="240" w:lineRule="auto"/>
            </w:pPr>
          </w:p>
          <w:p w14:paraId="2E0C399D" w14:textId="336BC89B" w:rsidR="007E5520" w:rsidRDefault="007E5520">
            <w:pPr>
              <w:spacing w:line="240" w:lineRule="auto"/>
            </w:pPr>
            <w:r>
              <w:t>Seniorudvalg:</w:t>
            </w:r>
            <w:r w:rsidR="00F3765C">
              <w:t xml:space="preserve"> </w:t>
            </w:r>
            <w:r w:rsidR="00F120BA">
              <w:t xml:space="preserve">Anne har talt med seniortrænere om ønsker til sammensætning af udvalget. Der foreslås en spiller fra både herre- og dameholdet. Umiddelbare udfordringer, der er peget på at </w:t>
            </w:r>
            <w:r w:rsidR="00F120BA">
              <w:lastRenderedPageBreak/>
              <w:t xml:space="preserve">manglende engagement fra spillerne ved fx klubbens arrangementer samt at der ikke kommer nye medlemmer udefra.  </w:t>
            </w:r>
          </w:p>
          <w:p w14:paraId="32516713" w14:textId="77777777" w:rsidR="00F120BA" w:rsidRDefault="00F120BA">
            <w:pPr>
              <w:spacing w:line="240" w:lineRule="auto"/>
            </w:pPr>
          </w:p>
          <w:p w14:paraId="5A1FF140" w14:textId="694BC886" w:rsidR="007E5520" w:rsidRDefault="007E5520">
            <w:pPr>
              <w:spacing w:line="240" w:lineRule="auto"/>
            </w:pPr>
            <w:r>
              <w:t>Ungdomsudvalg:</w:t>
            </w:r>
            <w:r w:rsidR="00F120BA">
              <w:t xml:space="preserve"> </w:t>
            </w:r>
            <w:r w:rsidR="00A4213A">
              <w:t>Maria tager til forældremøde for U13D i morgen. Det forlyder at Martin Larsen er i gang med at arrangere et trænermøde for ungdomstrænere inden sommerferien.</w:t>
            </w:r>
          </w:p>
          <w:p w14:paraId="7F10746C" w14:textId="77777777" w:rsidR="00A4213A" w:rsidRDefault="00A4213A">
            <w:pPr>
              <w:spacing w:line="240" w:lineRule="auto"/>
            </w:pPr>
          </w:p>
          <w:p w14:paraId="52ECF614" w14:textId="77777777" w:rsidR="007E5520" w:rsidRDefault="007E5520">
            <w:pPr>
              <w:spacing w:line="240" w:lineRule="auto"/>
            </w:pPr>
            <w:r>
              <w:t>Rekrutteringsudvalg:</w:t>
            </w:r>
            <w:r w:rsidR="00A4213A">
              <w:t xml:space="preserve"> Der har været møde 8/5 med Oscar som tovholder. Kasper og Mette deltog. Der er mange godt ideer, det kan være svært at løbe med, da nogle tiltag ikke er så konkrete. Der er opstartet kontakt med skoler (Gislinge og Kundby friskole) vedr. at komme i nogle idrætstimer og præsentere håndbold. </w:t>
            </w:r>
          </w:p>
          <w:p w14:paraId="01785CBE" w14:textId="2759E327" w:rsidR="00582E4B" w:rsidRDefault="00582E4B">
            <w:pPr>
              <w:spacing w:line="240" w:lineRule="auto"/>
            </w:pPr>
            <w:r>
              <w:t xml:space="preserve">Der mangler en træner til U11P - Kasper har en kontakt i gang. </w:t>
            </w:r>
          </w:p>
          <w:p w14:paraId="3BA658A6" w14:textId="1FD6B1EA" w:rsidR="00630CD3" w:rsidRDefault="00630CD3">
            <w:pPr>
              <w:spacing w:line="240" w:lineRule="auto"/>
            </w:pPr>
            <w:r>
              <w:t>Der er delt flyers ud til skoler med håndboldkaravane og håndboldtræning</w:t>
            </w:r>
          </w:p>
        </w:tc>
      </w:tr>
      <w:tr w:rsidR="00371F5C" w14:paraId="44F34876" w14:textId="77777777" w:rsidTr="00371F5C">
        <w:tc>
          <w:tcPr>
            <w:tcW w:w="4814" w:type="dxa"/>
            <w:tcBorders>
              <w:top w:val="single" w:sz="4" w:space="0" w:color="auto"/>
              <w:left w:val="single" w:sz="4" w:space="0" w:color="auto"/>
              <w:bottom w:val="single" w:sz="4" w:space="0" w:color="auto"/>
              <w:right w:val="single" w:sz="4" w:space="0" w:color="auto"/>
            </w:tcBorders>
            <w:hideMark/>
          </w:tcPr>
          <w:p w14:paraId="5E85C0A5" w14:textId="77777777" w:rsidR="00371F5C" w:rsidRDefault="00371F5C" w:rsidP="00C005C0">
            <w:pPr>
              <w:pStyle w:val="Listeafsnit"/>
              <w:numPr>
                <w:ilvl w:val="0"/>
                <w:numId w:val="1"/>
              </w:numPr>
              <w:spacing w:line="240" w:lineRule="auto"/>
            </w:pPr>
            <w:r>
              <w:lastRenderedPageBreak/>
              <w:t>Årshjul</w:t>
            </w:r>
          </w:p>
        </w:tc>
        <w:tc>
          <w:tcPr>
            <w:tcW w:w="4814" w:type="dxa"/>
            <w:tcBorders>
              <w:top w:val="single" w:sz="4" w:space="0" w:color="auto"/>
              <w:left w:val="single" w:sz="4" w:space="0" w:color="auto"/>
              <w:bottom w:val="single" w:sz="4" w:space="0" w:color="auto"/>
              <w:right w:val="single" w:sz="4" w:space="0" w:color="auto"/>
            </w:tcBorders>
          </w:tcPr>
          <w:p w14:paraId="505F24C8" w14:textId="5525F0F8" w:rsidR="00371F5C" w:rsidRDefault="00630CD3">
            <w:pPr>
              <w:spacing w:line="240" w:lineRule="auto"/>
            </w:pPr>
            <w:r>
              <w:t>Træningstider: Anne og Martin Larsen er næsten i mål – det forventes at være færdigt i denne uge.</w:t>
            </w:r>
          </w:p>
          <w:p w14:paraId="12DCB079" w14:textId="77777777" w:rsidR="00630CD3" w:rsidRDefault="00630CD3">
            <w:pPr>
              <w:spacing w:line="240" w:lineRule="auto"/>
            </w:pPr>
          </w:p>
          <w:p w14:paraId="1511116A" w14:textId="1FD67118" w:rsidR="00630CD3" w:rsidRDefault="00630CD3">
            <w:pPr>
              <w:spacing w:line="240" w:lineRule="auto"/>
            </w:pPr>
            <w:r>
              <w:t>Børneattester: Jettes ansvar. Skal indhentes hvert år. Kan laves, når trænerkontrakter er lavet. Jette ha</w:t>
            </w:r>
            <w:r w:rsidR="00F15DF9">
              <w:t xml:space="preserve"> </w:t>
            </w:r>
            <w:r>
              <w:t>r brug for en komplet liste over trænere og hjælpetrænere.</w:t>
            </w:r>
          </w:p>
          <w:p w14:paraId="226555AE" w14:textId="77777777" w:rsidR="00630CD3" w:rsidRDefault="00630CD3">
            <w:pPr>
              <w:spacing w:line="240" w:lineRule="auto"/>
            </w:pPr>
          </w:p>
          <w:p w14:paraId="771CCF28" w14:textId="013986C0" w:rsidR="00630CD3" w:rsidRDefault="00630CD3">
            <w:pPr>
              <w:spacing w:line="240" w:lineRule="auto"/>
            </w:pPr>
            <w:r>
              <w:t>Trænerkontrakter: Kasper og Jette tager den – Kasper følger op.</w:t>
            </w:r>
          </w:p>
          <w:p w14:paraId="6281FD25" w14:textId="68768EE9" w:rsidR="00F15DF9" w:rsidRDefault="00F15DF9">
            <w:pPr>
              <w:spacing w:line="240" w:lineRule="auto"/>
            </w:pPr>
            <w:r>
              <w:t xml:space="preserve">Der er antaget hjælpetrænere til nogle af klubbens hold uden bestyrelsens </w:t>
            </w:r>
            <w:r w:rsidR="00B16327">
              <w:t xml:space="preserve">viden og </w:t>
            </w:r>
            <w:r>
              <w:t xml:space="preserve">godkendelse.  </w:t>
            </w:r>
          </w:p>
          <w:p w14:paraId="763524B7" w14:textId="20F775BF" w:rsidR="00630CD3" w:rsidRDefault="00B16327">
            <w:pPr>
              <w:spacing w:line="240" w:lineRule="auto"/>
            </w:pPr>
            <w:r>
              <w:t>Klubben mangler en nedskreven procedure for antagelse af trænere inkl. normering og træneres kvalifikationer.</w:t>
            </w:r>
            <w:r w:rsidR="003A3A71">
              <w:t xml:space="preserve"> Anne og Kasper følger op.</w:t>
            </w:r>
          </w:p>
          <w:p w14:paraId="4C3C6B75" w14:textId="0A77786C" w:rsidR="00630CD3" w:rsidRDefault="00630CD3">
            <w:pPr>
              <w:spacing w:line="240" w:lineRule="auto"/>
            </w:pPr>
          </w:p>
        </w:tc>
      </w:tr>
      <w:tr w:rsidR="00371F5C" w14:paraId="23729791" w14:textId="77777777" w:rsidTr="00371F5C">
        <w:tc>
          <w:tcPr>
            <w:tcW w:w="4814" w:type="dxa"/>
            <w:tcBorders>
              <w:top w:val="single" w:sz="4" w:space="0" w:color="auto"/>
              <w:left w:val="single" w:sz="4" w:space="0" w:color="auto"/>
              <w:bottom w:val="single" w:sz="4" w:space="0" w:color="auto"/>
              <w:right w:val="single" w:sz="4" w:space="0" w:color="auto"/>
            </w:tcBorders>
          </w:tcPr>
          <w:p w14:paraId="442FB25B" w14:textId="77777777" w:rsidR="00371F5C" w:rsidRDefault="00371F5C" w:rsidP="00C005C0">
            <w:pPr>
              <w:pStyle w:val="Listeafsnit"/>
              <w:numPr>
                <w:ilvl w:val="0"/>
                <w:numId w:val="1"/>
              </w:numPr>
              <w:spacing w:line="240" w:lineRule="auto"/>
            </w:pPr>
            <w:r>
              <w:t xml:space="preserve">Opfølgning fra forrige møde: </w:t>
            </w:r>
          </w:p>
          <w:p w14:paraId="74DA1E94" w14:textId="77777777" w:rsidR="00371F5C" w:rsidRDefault="00371F5C">
            <w:pPr>
              <w:spacing w:line="240" w:lineRule="auto"/>
              <w:rPr>
                <w:sz w:val="24"/>
                <w:szCs w:val="24"/>
              </w:rPr>
            </w:pPr>
            <w:r>
              <w:rPr>
                <w:sz w:val="24"/>
                <w:szCs w:val="24"/>
              </w:rPr>
              <w:t>Frihedsgrader for at hold tjener penge til holdet egne arrangementer vs. at midler går klubbens kasse.</w:t>
            </w:r>
          </w:p>
          <w:p w14:paraId="6ED40594" w14:textId="77777777" w:rsidR="00371F5C" w:rsidRDefault="00371F5C">
            <w:pPr>
              <w:spacing w:line="240" w:lineRule="auto"/>
              <w:rPr>
                <w:sz w:val="24"/>
                <w:szCs w:val="24"/>
              </w:rPr>
            </w:pPr>
            <w:r>
              <w:rPr>
                <w:sz w:val="24"/>
                <w:szCs w:val="24"/>
              </w:rPr>
              <w:t>Definer hvad vi ønsker på hjemmeside og sociale medier.</w:t>
            </w:r>
          </w:p>
          <w:p w14:paraId="56E6FBAC" w14:textId="77777777" w:rsidR="00371F5C" w:rsidRDefault="00371F5C">
            <w:pPr>
              <w:spacing w:line="240" w:lineRule="auto"/>
              <w:rPr>
                <w:sz w:val="24"/>
                <w:szCs w:val="24"/>
              </w:rPr>
            </w:pPr>
            <w:r>
              <w:rPr>
                <w:sz w:val="24"/>
                <w:szCs w:val="24"/>
              </w:rPr>
              <w:t>Løn til ungdomstrænere</w:t>
            </w:r>
          </w:p>
          <w:p w14:paraId="7651C787" w14:textId="77777777" w:rsidR="00371F5C" w:rsidRDefault="00371F5C">
            <w:pPr>
              <w:spacing w:line="240" w:lineRule="auto"/>
            </w:pPr>
          </w:p>
        </w:tc>
        <w:tc>
          <w:tcPr>
            <w:tcW w:w="4814" w:type="dxa"/>
            <w:tcBorders>
              <w:top w:val="single" w:sz="4" w:space="0" w:color="auto"/>
              <w:left w:val="single" w:sz="4" w:space="0" w:color="auto"/>
              <w:bottom w:val="single" w:sz="4" w:space="0" w:color="auto"/>
              <w:right w:val="single" w:sz="4" w:space="0" w:color="auto"/>
            </w:tcBorders>
          </w:tcPr>
          <w:p w14:paraId="7722662E" w14:textId="40E10A13" w:rsidR="00371F5C" w:rsidRDefault="007E5520">
            <w:pPr>
              <w:spacing w:line="240" w:lineRule="auto"/>
            </w:pPr>
            <w:r>
              <w:t>Frihedsgrader for at hold tjener penge til holdet egent arrangementer vs. at midler går til klubben kasse:</w:t>
            </w:r>
            <w:r w:rsidR="003A3A71">
              <w:t xml:space="preserve"> Penge tjenes til klubben og ikke til eget hold.</w:t>
            </w:r>
          </w:p>
          <w:p w14:paraId="6C3EC773" w14:textId="77777777" w:rsidR="007E5520" w:rsidRDefault="007E5520">
            <w:pPr>
              <w:spacing w:line="240" w:lineRule="auto"/>
            </w:pPr>
          </w:p>
          <w:p w14:paraId="2338F7DB" w14:textId="77777777" w:rsidR="007E5520" w:rsidRDefault="007E5520">
            <w:pPr>
              <w:spacing w:line="240" w:lineRule="auto"/>
            </w:pPr>
            <w:r>
              <w:t>Hvad ønsker vi på hjemmeside og sociale medier:</w:t>
            </w:r>
          </w:p>
          <w:p w14:paraId="508F60DB" w14:textId="0FF21525" w:rsidR="003A3A71" w:rsidRDefault="003A3A71">
            <w:pPr>
              <w:spacing w:line="240" w:lineRule="auto"/>
            </w:pPr>
            <w:r>
              <w:t>Tages på mødet i august</w:t>
            </w:r>
          </w:p>
          <w:p w14:paraId="3EB784EC" w14:textId="77777777" w:rsidR="007E5520" w:rsidRDefault="007E5520">
            <w:pPr>
              <w:spacing w:line="240" w:lineRule="auto"/>
            </w:pPr>
          </w:p>
          <w:p w14:paraId="11F690C2" w14:textId="77777777" w:rsidR="007E5520" w:rsidRDefault="007E5520">
            <w:pPr>
              <w:spacing w:line="240" w:lineRule="auto"/>
            </w:pPr>
            <w:r>
              <w:t>Løn til ungdomstrænere:</w:t>
            </w:r>
          </w:p>
          <w:p w14:paraId="3A608246" w14:textId="7FC536A1" w:rsidR="00DC1359" w:rsidRDefault="00DC1359" w:rsidP="00DC1359">
            <w:pPr>
              <w:spacing w:line="240" w:lineRule="auto"/>
            </w:pPr>
            <w:r>
              <w:t>Der afholdes et ekstraordinært bestyrelsesmøde med dette ene punkt. Træner</w:t>
            </w:r>
            <w:r w:rsidR="00F729CE">
              <w:t xml:space="preserve">lønninger skal på plads inden vi kan lave kontrakter. Torsdag den 13/6 kl. 18.30 i Gislinge. </w:t>
            </w:r>
          </w:p>
        </w:tc>
      </w:tr>
      <w:tr w:rsidR="00371F5C" w14:paraId="15D14B0F" w14:textId="77777777" w:rsidTr="00371F5C">
        <w:tc>
          <w:tcPr>
            <w:tcW w:w="4814" w:type="dxa"/>
            <w:tcBorders>
              <w:top w:val="single" w:sz="4" w:space="0" w:color="auto"/>
              <w:left w:val="single" w:sz="4" w:space="0" w:color="auto"/>
              <w:bottom w:val="single" w:sz="4" w:space="0" w:color="auto"/>
              <w:right w:val="single" w:sz="4" w:space="0" w:color="auto"/>
            </w:tcBorders>
            <w:hideMark/>
          </w:tcPr>
          <w:p w14:paraId="7E2D4ADF" w14:textId="77777777" w:rsidR="00371F5C" w:rsidRDefault="00371F5C" w:rsidP="00C005C0">
            <w:pPr>
              <w:pStyle w:val="Listeafsnit"/>
              <w:numPr>
                <w:ilvl w:val="0"/>
                <w:numId w:val="1"/>
              </w:numPr>
              <w:spacing w:line="240" w:lineRule="auto"/>
            </w:pPr>
            <w:r>
              <w:lastRenderedPageBreak/>
              <w:t>Evt.</w:t>
            </w:r>
          </w:p>
        </w:tc>
        <w:tc>
          <w:tcPr>
            <w:tcW w:w="4814" w:type="dxa"/>
            <w:tcBorders>
              <w:top w:val="single" w:sz="4" w:space="0" w:color="auto"/>
              <w:left w:val="single" w:sz="4" w:space="0" w:color="auto"/>
              <w:bottom w:val="single" w:sz="4" w:space="0" w:color="auto"/>
              <w:right w:val="single" w:sz="4" w:space="0" w:color="auto"/>
            </w:tcBorders>
          </w:tcPr>
          <w:p w14:paraId="588D24C1" w14:textId="77777777" w:rsidR="00371F5C" w:rsidRDefault="00F729CE">
            <w:pPr>
              <w:spacing w:line="240" w:lineRule="auto"/>
            </w:pPr>
            <w:r>
              <w:t xml:space="preserve">Maria spørger til godkendelse af fakturaer. Hvordan ved man som godkender om faktura og ordre matcher? </w:t>
            </w:r>
          </w:p>
          <w:p w14:paraId="2A9E4BDE" w14:textId="5E5BA098" w:rsidR="00F729CE" w:rsidRDefault="00F729CE">
            <w:pPr>
              <w:spacing w:line="240" w:lineRule="auto"/>
            </w:pPr>
            <w:r>
              <w:t>Det er kasserers opgave at sikre at det fakturerede beløb matcher ordren.</w:t>
            </w:r>
            <w:r w:rsidR="00DB4C77">
              <w:t xml:space="preserve"> Det er derfor vigtigt at ordrebekræftelse og lignende sendes til kassereren.</w:t>
            </w:r>
          </w:p>
        </w:tc>
      </w:tr>
      <w:tr w:rsidR="00371F5C" w14:paraId="12FFA52A" w14:textId="77777777" w:rsidTr="00371F5C">
        <w:tc>
          <w:tcPr>
            <w:tcW w:w="4814" w:type="dxa"/>
            <w:tcBorders>
              <w:top w:val="single" w:sz="4" w:space="0" w:color="auto"/>
              <w:left w:val="single" w:sz="4" w:space="0" w:color="auto"/>
              <w:bottom w:val="single" w:sz="4" w:space="0" w:color="auto"/>
              <w:right w:val="single" w:sz="4" w:space="0" w:color="auto"/>
            </w:tcBorders>
            <w:hideMark/>
          </w:tcPr>
          <w:p w14:paraId="193935E6" w14:textId="77777777" w:rsidR="00371F5C" w:rsidRDefault="00371F5C" w:rsidP="00C005C0">
            <w:pPr>
              <w:pStyle w:val="Listeafsnit"/>
              <w:numPr>
                <w:ilvl w:val="0"/>
                <w:numId w:val="1"/>
              </w:numPr>
              <w:spacing w:line="240" w:lineRule="auto"/>
            </w:pPr>
            <w:r>
              <w:t>Godkendelse af referat</w:t>
            </w:r>
          </w:p>
        </w:tc>
        <w:tc>
          <w:tcPr>
            <w:tcW w:w="4814" w:type="dxa"/>
            <w:tcBorders>
              <w:top w:val="single" w:sz="4" w:space="0" w:color="auto"/>
              <w:left w:val="single" w:sz="4" w:space="0" w:color="auto"/>
              <w:bottom w:val="single" w:sz="4" w:space="0" w:color="auto"/>
              <w:right w:val="single" w:sz="4" w:space="0" w:color="auto"/>
            </w:tcBorders>
          </w:tcPr>
          <w:p w14:paraId="42D57BEA" w14:textId="67AECEE2" w:rsidR="00371F5C" w:rsidRDefault="001A06F0">
            <w:pPr>
              <w:spacing w:line="240" w:lineRule="auto"/>
            </w:pPr>
            <w:r>
              <w:t>Godkender</w:t>
            </w:r>
          </w:p>
        </w:tc>
      </w:tr>
    </w:tbl>
    <w:p w14:paraId="746FF7F9" w14:textId="77777777" w:rsidR="00371F5C" w:rsidRDefault="00371F5C" w:rsidP="00371F5C"/>
    <w:p w14:paraId="4CB8164C" w14:textId="77777777" w:rsidR="00B31FC3" w:rsidRPr="00371F5C" w:rsidRDefault="00B31FC3" w:rsidP="00371F5C"/>
    <w:sectPr w:rsidR="00B31FC3" w:rsidRPr="00371F5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52662"/>
    <w:multiLevelType w:val="hybridMultilevel"/>
    <w:tmpl w:val="7162425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7F5F28FE"/>
    <w:multiLevelType w:val="hybridMultilevel"/>
    <w:tmpl w:val="CB1C9AFC"/>
    <w:lvl w:ilvl="0" w:tplc="C78A756A">
      <w:start w:val="3"/>
      <w:numFmt w:val="bullet"/>
      <w:lvlText w:val="-"/>
      <w:lvlJc w:val="left"/>
      <w:pPr>
        <w:ind w:left="1080" w:hanging="360"/>
      </w:pPr>
      <w:rPr>
        <w:rFonts w:ascii="Calibri" w:eastAsiaTheme="minorHAnsi" w:hAnsi="Calibri" w:cs="Calibri"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start w:val="1"/>
      <w:numFmt w:val="bullet"/>
      <w:lvlText w:val=""/>
      <w:lvlJc w:val="left"/>
      <w:pPr>
        <w:ind w:left="3240" w:hanging="360"/>
      </w:pPr>
      <w:rPr>
        <w:rFonts w:ascii="Symbol" w:hAnsi="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hint="default"/>
      </w:rPr>
    </w:lvl>
    <w:lvl w:ilvl="6" w:tplc="04060001">
      <w:start w:val="1"/>
      <w:numFmt w:val="bullet"/>
      <w:lvlText w:val=""/>
      <w:lvlJc w:val="left"/>
      <w:pPr>
        <w:ind w:left="5400" w:hanging="360"/>
      </w:pPr>
      <w:rPr>
        <w:rFonts w:ascii="Symbol" w:hAnsi="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hint="default"/>
      </w:rPr>
    </w:lvl>
  </w:abstractNum>
  <w:num w:numId="1" w16cid:durableId="18582258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6211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F5C"/>
    <w:rsid w:val="001A06F0"/>
    <w:rsid w:val="00371F5C"/>
    <w:rsid w:val="003A3A71"/>
    <w:rsid w:val="00555711"/>
    <w:rsid w:val="00582E4B"/>
    <w:rsid w:val="00630CD3"/>
    <w:rsid w:val="007E5520"/>
    <w:rsid w:val="00A4213A"/>
    <w:rsid w:val="00A43040"/>
    <w:rsid w:val="00B16327"/>
    <w:rsid w:val="00B31FC3"/>
    <w:rsid w:val="00D12161"/>
    <w:rsid w:val="00DB4C77"/>
    <w:rsid w:val="00DC1359"/>
    <w:rsid w:val="00EC127B"/>
    <w:rsid w:val="00F120BA"/>
    <w:rsid w:val="00F15DF9"/>
    <w:rsid w:val="00F3765C"/>
    <w:rsid w:val="00F729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EE702"/>
  <w15:chartTrackingRefBased/>
  <w15:docId w15:val="{05D1323D-D601-4BAA-93CF-19C499E0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F5C"/>
    <w:pPr>
      <w:spacing w:line="25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71F5C"/>
    <w:pPr>
      <w:ind w:left="720"/>
      <w:contextualSpacing/>
    </w:pPr>
  </w:style>
  <w:style w:type="table" w:styleId="Tabel-Gitter">
    <w:name w:val="Table Grid"/>
    <w:basedOn w:val="Tabel-Normal"/>
    <w:uiPriority w:val="39"/>
    <w:rsid w:val="00371F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88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576</Words>
  <Characters>3517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 Lund</dc:creator>
  <cp:keywords/>
  <dc:description/>
  <cp:lastModifiedBy>Anne S Lund</cp:lastModifiedBy>
  <cp:revision>2</cp:revision>
  <dcterms:created xsi:type="dcterms:W3CDTF">2024-06-03T16:28:00Z</dcterms:created>
  <dcterms:modified xsi:type="dcterms:W3CDTF">2024-06-05T09:43:00Z</dcterms:modified>
</cp:coreProperties>
</file>